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F0178" w:rsidP="004F0178" w:rsidRDefault="07174548" w14:paraId="679C6F65" w14:textId="77777777">
      <w:pPr>
        <w:rPr>
          <w:b/>
        </w:rPr>
      </w:pPr>
      <w:r>
        <w:rPr>
          <w:noProof/>
        </w:rPr>
        <w:drawing>
          <wp:inline distT="0" distB="0" distL="0" distR="0" wp14:anchorId="524AD85B" wp14:editId="46438D83">
            <wp:extent cx="2559050" cy="971550"/>
            <wp:effectExtent l="0" t="0" r="0" b="0"/>
            <wp:docPr id="1945209684" name="Picture 1" descr="BayleyHou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38CB" w:rsidR="004F0178" w:rsidP="004F0178" w:rsidRDefault="004F0178" w14:paraId="776A6016" w14:textId="77777777">
      <w:pPr>
        <w:rPr>
          <w:b/>
        </w:rPr>
      </w:pPr>
    </w:p>
    <w:p w:rsidRPr="00E41823" w:rsidR="004F0178" w:rsidP="004F0178" w:rsidRDefault="004F0178" w14:paraId="4645D091" w14:textId="77777777">
      <w:pPr>
        <w:spacing w:before="240"/>
        <w:jc w:val="center"/>
        <w:rPr>
          <w:rFonts w:ascii="Calibri" w:hAnsi="Calibri"/>
          <w:b/>
          <w:sz w:val="36"/>
          <w:szCs w:val="22"/>
        </w:rPr>
      </w:pPr>
    </w:p>
    <w:p w:rsidR="004F0178" w:rsidP="004F0178" w:rsidRDefault="004F0178" w14:paraId="7F5F25EF" w14:textId="77777777">
      <w:pPr>
        <w:spacing w:before="240"/>
        <w:jc w:val="center"/>
        <w:rPr>
          <w:rFonts w:ascii="Calibri" w:hAnsi="Calibri"/>
          <w:b/>
          <w:sz w:val="36"/>
          <w:szCs w:val="22"/>
        </w:rPr>
      </w:pPr>
    </w:p>
    <w:p w:rsidR="004F0178" w:rsidP="004F0178" w:rsidRDefault="004F0178" w14:paraId="003F4B2C" w14:textId="77777777">
      <w:pPr>
        <w:spacing w:before="240"/>
        <w:jc w:val="center"/>
        <w:rPr>
          <w:rFonts w:ascii="Calibri" w:hAnsi="Calibri"/>
          <w:b/>
          <w:sz w:val="36"/>
          <w:szCs w:val="22"/>
        </w:rPr>
      </w:pPr>
    </w:p>
    <w:p w:rsidR="004F0178" w:rsidP="004F0178" w:rsidRDefault="004F0178" w14:paraId="17338884" w14:textId="77777777">
      <w:pPr>
        <w:spacing w:before="240"/>
        <w:jc w:val="center"/>
        <w:rPr>
          <w:rFonts w:ascii="Calibri" w:hAnsi="Calibri"/>
          <w:b/>
          <w:sz w:val="36"/>
          <w:szCs w:val="22"/>
        </w:rPr>
      </w:pPr>
    </w:p>
    <w:p w:rsidR="004F0178" w:rsidP="004F0178" w:rsidRDefault="004F0178" w14:paraId="2F08E5E8" w14:textId="77777777">
      <w:pPr>
        <w:spacing w:before="240"/>
        <w:jc w:val="center"/>
        <w:rPr>
          <w:rFonts w:ascii="Calibri" w:hAnsi="Calibri"/>
          <w:b/>
          <w:sz w:val="72"/>
          <w:szCs w:val="72"/>
        </w:rPr>
      </w:pPr>
      <w:r w:rsidRPr="004D1773">
        <w:rPr>
          <w:rFonts w:ascii="Calibri" w:hAnsi="Calibri"/>
          <w:b/>
          <w:sz w:val="72"/>
          <w:szCs w:val="72"/>
        </w:rPr>
        <w:t>NDIS Service Agreement</w:t>
      </w:r>
    </w:p>
    <w:p w:rsidRPr="004D78F8" w:rsidR="004D78F8" w:rsidP="41C5E63C" w:rsidRDefault="004D78F8" w14:paraId="0368AEBD" w14:textId="77777777">
      <w:pPr>
        <w:spacing w:before="240"/>
        <w:jc w:val="center"/>
        <w:rPr>
          <w:rFonts w:ascii="Calibri" w:hAnsi="Calibri"/>
          <w:b/>
          <w:bCs/>
          <w:sz w:val="44"/>
          <w:szCs w:val="44"/>
        </w:rPr>
      </w:pPr>
      <w:r w:rsidRPr="77881470">
        <w:rPr>
          <w:rFonts w:ascii="Calibri" w:hAnsi="Calibri"/>
          <w:b/>
          <w:bCs/>
          <w:sz w:val="44"/>
          <w:szCs w:val="44"/>
        </w:rPr>
        <w:t>With</w:t>
      </w:r>
    </w:p>
    <w:p w:rsidR="004F0178" w:rsidP="5FB873DE" w:rsidRDefault="004F0178" w14:paraId="2EF7E7D3" w14:textId="77777777">
      <w:pPr>
        <w:spacing w:before="240" w:line="259" w:lineRule="auto"/>
        <w:jc w:val="center"/>
        <w:rPr>
          <w:rFonts w:ascii="Calibri" w:hAnsi="Calibri"/>
          <w:b/>
          <w:bCs/>
          <w:sz w:val="72"/>
          <w:szCs w:val="72"/>
        </w:rPr>
      </w:pPr>
    </w:p>
    <w:p w:rsidRPr="00E41823" w:rsidR="00605468" w:rsidP="5FB873DE" w:rsidRDefault="00605468" w14:paraId="5D8DAE08" w14:textId="3E0FF426">
      <w:pPr>
        <w:spacing w:before="240" w:line="259" w:lineRule="auto"/>
        <w:jc w:val="center"/>
        <w:rPr>
          <w:rFonts w:ascii="Calibri" w:hAnsi="Calibri"/>
          <w:b/>
          <w:bCs/>
          <w:sz w:val="72"/>
          <w:szCs w:val="72"/>
        </w:rPr>
        <w:sectPr w:rsidRPr="00E41823" w:rsidR="00605468" w:rsidSect="009126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5" w:right="851" w:bottom="851" w:left="1134" w:header="851" w:footer="454" w:gutter="0"/>
          <w:paperSrc w:first="11" w:other="11"/>
          <w:pgNumType w:start="1"/>
          <w:cols w:space="720"/>
          <w:docGrid w:linePitch="299"/>
        </w:sectPr>
      </w:pPr>
    </w:p>
    <w:p w:rsidRPr="004F0178" w:rsidR="000A3379" w:rsidP="001558C7" w:rsidRDefault="009655F7" w14:paraId="1F5A4ED0" w14:textId="77777777">
      <w:pPr>
        <w:jc w:val="center"/>
        <w:rPr>
          <w:rFonts w:ascii="Calibri" w:hAnsi="Calibri"/>
          <w:b/>
          <w:sz w:val="28"/>
          <w:szCs w:val="22"/>
        </w:rPr>
      </w:pPr>
      <w:r w:rsidRPr="004F0178">
        <w:rPr>
          <w:rFonts w:ascii="Calibri" w:hAnsi="Calibri"/>
          <w:b/>
          <w:sz w:val="28"/>
          <w:szCs w:val="22"/>
        </w:rPr>
        <w:t xml:space="preserve">Service Agreement </w:t>
      </w:r>
      <w:r w:rsidRPr="004F0178" w:rsidR="00674E7E">
        <w:rPr>
          <w:rFonts w:ascii="Calibri" w:hAnsi="Calibri"/>
          <w:b/>
          <w:sz w:val="28"/>
          <w:szCs w:val="22"/>
        </w:rPr>
        <w:t xml:space="preserve">for </w:t>
      </w:r>
      <w:r w:rsidRPr="004F0178">
        <w:rPr>
          <w:rFonts w:ascii="Calibri" w:hAnsi="Calibri"/>
          <w:b/>
          <w:sz w:val="28"/>
          <w:szCs w:val="22"/>
        </w:rPr>
        <w:t>NDIS</w:t>
      </w:r>
      <w:r w:rsidRPr="004F0178" w:rsidR="00674E7E">
        <w:rPr>
          <w:rFonts w:ascii="Calibri" w:hAnsi="Calibri"/>
          <w:b/>
          <w:sz w:val="28"/>
          <w:szCs w:val="22"/>
        </w:rPr>
        <w:t xml:space="preserve"> F</w:t>
      </w:r>
      <w:r w:rsidRPr="004F0178">
        <w:rPr>
          <w:rFonts w:ascii="Calibri" w:hAnsi="Calibri"/>
          <w:b/>
          <w:sz w:val="28"/>
          <w:szCs w:val="22"/>
        </w:rPr>
        <w:t>unded</w:t>
      </w:r>
      <w:r w:rsidRPr="004F0178" w:rsidR="00802349">
        <w:rPr>
          <w:rFonts w:ascii="Calibri" w:hAnsi="Calibri"/>
          <w:b/>
          <w:sz w:val="28"/>
          <w:szCs w:val="22"/>
        </w:rPr>
        <w:t xml:space="preserve"> </w:t>
      </w:r>
      <w:r w:rsidRPr="004F0178" w:rsidR="00674E7E">
        <w:rPr>
          <w:rFonts w:ascii="Calibri" w:hAnsi="Calibri"/>
          <w:b/>
          <w:sz w:val="28"/>
          <w:szCs w:val="22"/>
        </w:rPr>
        <w:t xml:space="preserve">Supports </w:t>
      </w:r>
      <w:r w:rsidRPr="004F0178" w:rsidR="00802349">
        <w:rPr>
          <w:rFonts w:ascii="Calibri" w:hAnsi="Calibri"/>
          <w:b/>
          <w:sz w:val="28"/>
          <w:szCs w:val="22"/>
        </w:rPr>
        <w:t xml:space="preserve">and Self-funded </w:t>
      </w:r>
      <w:r w:rsidRPr="004F0178">
        <w:rPr>
          <w:rFonts w:ascii="Calibri" w:hAnsi="Calibri"/>
          <w:b/>
          <w:sz w:val="28"/>
          <w:szCs w:val="22"/>
        </w:rPr>
        <w:t>Supports</w:t>
      </w:r>
    </w:p>
    <w:p w:rsidRPr="004F0178" w:rsidR="004531C5" w:rsidP="000A3379" w:rsidRDefault="004531C5" w14:paraId="668E363C" w14:textId="77777777">
      <w:pPr>
        <w:rPr>
          <w:rFonts w:ascii="Calibri" w:hAnsi="Calibri"/>
          <w:sz w:val="20"/>
          <w:szCs w:val="20"/>
        </w:rPr>
      </w:pPr>
    </w:p>
    <w:p w:rsidRPr="004F0178" w:rsidR="009655F7" w:rsidP="005B0900" w:rsidRDefault="00F42951" w14:paraId="78C3903B" w14:textId="77777777">
      <w:pPr>
        <w:rPr>
          <w:rFonts w:ascii="Calibri" w:hAnsi="Calibri"/>
          <w:sz w:val="20"/>
          <w:szCs w:val="20"/>
        </w:rPr>
      </w:pPr>
      <w:r w:rsidRPr="004F0178">
        <w:rPr>
          <w:rFonts w:ascii="Calibri" w:hAnsi="Calibri"/>
          <w:sz w:val="20"/>
          <w:szCs w:val="20"/>
        </w:rPr>
        <w:t>As a</w:t>
      </w:r>
      <w:r w:rsidRPr="004F0178" w:rsidR="000130C3">
        <w:rPr>
          <w:rFonts w:ascii="Calibri" w:hAnsi="Calibri"/>
          <w:sz w:val="20"/>
          <w:szCs w:val="20"/>
        </w:rPr>
        <w:t xml:space="preserve"> registered</w:t>
      </w:r>
      <w:r w:rsidRPr="004F0178">
        <w:rPr>
          <w:rFonts w:ascii="Calibri" w:hAnsi="Calibri"/>
          <w:sz w:val="20"/>
          <w:szCs w:val="20"/>
        </w:rPr>
        <w:t xml:space="preserve"> NDIS </w:t>
      </w:r>
      <w:r w:rsidRPr="004F0178" w:rsidR="00674E7E">
        <w:rPr>
          <w:rFonts w:ascii="Calibri" w:hAnsi="Calibri"/>
          <w:sz w:val="20"/>
          <w:szCs w:val="20"/>
        </w:rPr>
        <w:t>s</w:t>
      </w:r>
      <w:r w:rsidRPr="004F0178">
        <w:rPr>
          <w:rFonts w:ascii="Calibri" w:hAnsi="Calibri"/>
          <w:sz w:val="20"/>
          <w:szCs w:val="20"/>
        </w:rPr>
        <w:t xml:space="preserve">ervice </w:t>
      </w:r>
      <w:r w:rsidRPr="004F0178" w:rsidR="00674E7E">
        <w:rPr>
          <w:rFonts w:ascii="Calibri" w:hAnsi="Calibri"/>
          <w:sz w:val="20"/>
          <w:szCs w:val="20"/>
        </w:rPr>
        <w:t>p</w:t>
      </w:r>
      <w:r w:rsidRPr="004F0178">
        <w:rPr>
          <w:rFonts w:ascii="Calibri" w:hAnsi="Calibri"/>
          <w:sz w:val="20"/>
          <w:szCs w:val="20"/>
        </w:rPr>
        <w:t xml:space="preserve">rovider, </w:t>
      </w:r>
      <w:r w:rsidRPr="004F0178" w:rsidR="00412C21">
        <w:rPr>
          <w:rFonts w:ascii="Calibri" w:hAnsi="Calibri"/>
          <w:sz w:val="20"/>
          <w:szCs w:val="20"/>
        </w:rPr>
        <w:t>we offer</w:t>
      </w:r>
      <w:r w:rsidRPr="004F0178" w:rsidR="009655F7">
        <w:rPr>
          <w:rFonts w:ascii="Calibri" w:hAnsi="Calibri"/>
          <w:sz w:val="20"/>
          <w:szCs w:val="20"/>
        </w:rPr>
        <w:t xml:space="preserve"> individually planned and coordinated supports to </w:t>
      </w:r>
      <w:r w:rsidRPr="004F0178" w:rsidR="001029D4">
        <w:rPr>
          <w:rFonts w:ascii="Calibri" w:hAnsi="Calibri"/>
          <w:sz w:val="20"/>
          <w:szCs w:val="20"/>
        </w:rPr>
        <w:t xml:space="preserve">NDIS </w:t>
      </w:r>
      <w:r w:rsidRPr="004F0178" w:rsidR="009655F7">
        <w:rPr>
          <w:rFonts w:ascii="Calibri" w:hAnsi="Calibri"/>
          <w:sz w:val="20"/>
          <w:szCs w:val="20"/>
        </w:rPr>
        <w:t>participants.</w:t>
      </w:r>
      <w:r w:rsidRPr="004F0178" w:rsidR="000E60D1">
        <w:rPr>
          <w:rFonts w:ascii="Calibri" w:hAnsi="Calibri"/>
          <w:sz w:val="20"/>
          <w:szCs w:val="20"/>
        </w:rPr>
        <w:t xml:space="preserve"> </w:t>
      </w:r>
      <w:r w:rsidRPr="004F0178" w:rsidR="00C92FC3">
        <w:rPr>
          <w:rFonts w:ascii="Calibri" w:hAnsi="Calibri"/>
          <w:sz w:val="20"/>
          <w:szCs w:val="20"/>
        </w:rPr>
        <w:t xml:space="preserve"> </w:t>
      </w:r>
      <w:r w:rsidRPr="004F0178" w:rsidR="009655F7">
        <w:rPr>
          <w:rFonts w:ascii="Calibri" w:hAnsi="Calibri"/>
          <w:sz w:val="20"/>
          <w:szCs w:val="20"/>
        </w:rPr>
        <w:t xml:space="preserve">This Agreement is made according to the </w:t>
      </w:r>
      <w:r w:rsidRPr="004F0178" w:rsidR="004E120A">
        <w:rPr>
          <w:rFonts w:ascii="Calibri" w:hAnsi="Calibri"/>
          <w:sz w:val="20"/>
          <w:szCs w:val="20"/>
        </w:rPr>
        <w:t xml:space="preserve">rules </w:t>
      </w:r>
      <w:r w:rsidRPr="004F0178" w:rsidR="009655F7">
        <w:rPr>
          <w:rFonts w:ascii="Calibri" w:hAnsi="Calibri"/>
          <w:sz w:val="20"/>
          <w:szCs w:val="20"/>
        </w:rPr>
        <w:t>and goals for the NDIS</w:t>
      </w:r>
      <w:r w:rsidRPr="004F0178" w:rsidR="001029D4">
        <w:rPr>
          <w:rFonts w:ascii="Calibri" w:hAnsi="Calibri"/>
          <w:sz w:val="20"/>
          <w:szCs w:val="20"/>
        </w:rPr>
        <w:t xml:space="preserve">.  It </w:t>
      </w:r>
      <w:r w:rsidRPr="004F0178" w:rsidR="00412C21">
        <w:rPr>
          <w:rFonts w:ascii="Calibri" w:hAnsi="Calibri"/>
          <w:sz w:val="20"/>
          <w:szCs w:val="20"/>
        </w:rPr>
        <w:t xml:space="preserve">sets out the </w:t>
      </w:r>
      <w:r w:rsidRPr="004F0178" w:rsidR="008C7809">
        <w:rPr>
          <w:rFonts w:ascii="Calibri" w:hAnsi="Calibri"/>
          <w:sz w:val="20"/>
          <w:szCs w:val="20"/>
        </w:rPr>
        <w:t>S</w:t>
      </w:r>
      <w:r w:rsidRPr="004F0178" w:rsidR="00412C21">
        <w:rPr>
          <w:rFonts w:ascii="Calibri" w:hAnsi="Calibri"/>
          <w:sz w:val="20"/>
          <w:szCs w:val="20"/>
        </w:rPr>
        <w:t xml:space="preserve">upports we will provide </w:t>
      </w:r>
      <w:r w:rsidRPr="004F0178" w:rsidR="001029D4">
        <w:rPr>
          <w:rFonts w:ascii="Calibri" w:hAnsi="Calibri"/>
          <w:sz w:val="20"/>
          <w:szCs w:val="20"/>
        </w:rPr>
        <w:t>you</w:t>
      </w:r>
      <w:r w:rsidRPr="004F0178" w:rsidR="006A70A3">
        <w:rPr>
          <w:rFonts w:ascii="Calibri" w:hAnsi="Calibri"/>
          <w:sz w:val="20"/>
          <w:szCs w:val="20"/>
        </w:rPr>
        <w:t xml:space="preserve">, </w:t>
      </w:r>
      <w:r w:rsidRPr="004F0178" w:rsidR="00307094">
        <w:rPr>
          <w:rFonts w:ascii="Calibri" w:hAnsi="Calibri"/>
          <w:sz w:val="20"/>
          <w:szCs w:val="20"/>
        </w:rPr>
        <w:t>considering</w:t>
      </w:r>
      <w:r w:rsidRPr="004F0178" w:rsidR="006A70A3">
        <w:rPr>
          <w:rFonts w:ascii="Calibri" w:hAnsi="Calibri"/>
          <w:sz w:val="20"/>
          <w:szCs w:val="20"/>
        </w:rPr>
        <w:t xml:space="preserve"> your NDIS Plan</w:t>
      </w:r>
      <w:r w:rsidRPr="004F0178" w:rsidR="009655F7">
        <w:rPr>
          <w:rFonts w:ascii="Calibri" w:hAnsi="Calibri"/>
          <w:sz w:val="20"/>
          <w:szCs w:val="20"/>
        </w:rPr>
        <w:t xml:space="preserve">. </w:t>
      </w:r>
    </w:p>
    <w:p w:rsidRPr="004F0178" w:rsidR="007D1D49" w:rsidP="005B0900" w:rsidRDefault="007D1D49" w14:paraId="018131FB" w14:textId="77777777">
      <w:pPr>
        <w:rPr>
          <w:rFonts w:ascii="Calibri" w:hAnsi="Calibri"/>
          <w:sz w:val="20"/>
          <w:szCs w:val="20"/>
        </w:rPr>
      </w:pPr>
    </w:p>
    <w:p w:rsidRPr="004F0178" w:rsidR="00F9144B" w:rsidP="00F9144B" w:rsidRDefault="00890D43" w14:paraId="5467181D" w14:textId="77777777">
      <w:pPr>
        <w:jc w:val="center"/>
        <w:rPr>
          <w:rFonts w:ascii="Calibri" w:hAnsi="Calibri"/>
          <w:sz w:val="20"/>
          <w:szCs w:val="20"/>
        </w:rPr>
      </w:pPr>
      <w:r w:rsidRPr="004F0178">
        <w:rPr>
          <w:rFonts w:ascii="Calibri" w:hAnsi="Calibri"/>
          <w:b/>
          <w:szCs w:val="20"/>
        </w:rPr>
        <w:t>AGREEMENT DETAILS</w:t>
      </w:r>
    </w:p>
    <w:p w:rsidRPr="004F0178" w:rsidR="00F9144B" w:rsidP="00F9144B" w:rsidRDefault="00F9144B" w14:paraId="1214F7A4" w14:textId="77777777">
      <w:pPr>
        <w:rPr>
          <w:rFonts w:ascii="Calibri" w:hAnsi="Calibri"/>
          <w:sz w:val="20"/>
          <w:szCs w:val="20"/>
        </w:rPr>
      </w:pPr>
    </w:p>
    <w:p w:rsidRPr="004F0178" w:rsidR="00F9144B" w:rsidP="00F9144B" w:rsidRDefault="00F9144B" w14:paraId="496D0B1F" w14:textId="77777777">
      <w:pPr>
        <w:rPr>
          <w:rFonts w:ascii="Calibri" w:hAnsi="Calibri"/>
          <w:sz w:val="20"/>
          <w:szCs w:val="20"/>
        </w:rPr>
      </w:pPr>
      <w:r w:rsidRPr="004F0178">
        <w:rPr>
          <w:rFonts w:ascii="Calibri" w:hAnsi="Calibri"/>
          <w:sz w:val="20"/>
          <w:szCs w:val="20"/>
        </w:rPr>
        <w:t>Before we provide Supports, we need your personal details.</w:t>
      </w:r>
    </w:p>
    <w:p w:rsidRPr="004F0178" w:rsidR="00A21E26" w:rsidP="00F9144B" w:rsidRDefault="00A21E26" w14:paraId="7750751B" w14:textId="77777777">
      <w:pPr>
        <w:rPr>
          <w:rFonts w:ascii="Calibri" w:hAnsi="Calibri"/>
          <w:sz w:val="20"/>
          <w:szCs w:val="20"/>
        </w:rPr>
      </w:pPr>
    </w:p>
    <w:tbl>
      <w:tblPr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6202"/>
      </w:tblGrid>
      <w:tr w:rsidRPr="004F0178" w:rsidR="004F0178" w:rsidTr="651ED15B" w14:paraId="57851E8F" w14:textId="77777777">
        <w:tc>
          <w:tcPr>
            <w:tcW w:w="10138" w:type="dxa"/>
            <w:gridSpan w:val="3"/>
            <w:shd w:val="clear" w:color="auto" w:fill="0090AA"/>
          </w:tcPr>
          <w:p w:rsidRPr="004F0178" w:rsidR="00E11693" w:rsidP="00B374B2" w:rsidRDefault="00E11693" w14:paraId="64A98CA2" w14:textId="77777777">
            <w:pPr>
              <w:keepNext/>
              <w:spacing w:before="60" w:after="60"/>
              <w:rPr>
                <w:rFonts w:ascii="Calibri" w:hAnsi="Calibri" w:cs="Arial"/>
                <w:b/>
                <w:color w:val="FFFFFF"/>
                <w:szCs w:val="20"/>
              </w:rPr>
            </w:pPr>
            <w:r w:rsidRPr="004F0178">
              <w:rPr>
                <w:rFonts w:ascii="Calibri" w:hAnsi="Calibri" w:cs="Arial"/>
                <w:color w:val="FFFFFF"/>
                <w:szCs w:val="20"/>
              </w:rPr>
              <w:br w:type="page"/>
            </w:r>
            <w:r w:rsidRPr="004F0178">
              <w:rPr>
                <w:rFonts w:ascii="Calibri" w:hAnsi="Calibri" w:cs="Arial"/>
                <w:b/>
                <w:color w:val="FFFFFF"/>
                <w:szCs w:val="22"/>
              </w:rPr>
              <w:t>Participant Details</w:t>
            </w:r>
          </w:p>
        </w:tc>
      </w:tr>
      <w:tr w:rsidRPr="004F0178" w:rsidR="00AB6B4B" w:rsidTr="651ED15B" w14:paraId="502E14FD" w14:textId="77777777">
        <w:trPr>
          <w:trHeight w:val="260"/>
        </w:trPr>
        <w:tc>
          <w:tcPr>
            <w:tcW w:w="1809" w:type="dxa"/>
            <w:vMerge w:val="restart"/>
            <w:shd w:val="clear" w:color="auto" w:fill="auto"/>
          </w:tcPr>
          <w:p w:rsidRPr="004F0178" w:rsidR="00AB6B4B" w:rsidDel="00B206F7" w:rsidP="00582C43" w:rsidRDefault="001029D4" w14:paraId="28F22985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Participant</w:t>
            </w:r>
          </w:p>
        </w:tc>
        <w:tc>
          <w:tcPr>
            <w:tcW w:w="2127" w:type="dxa"/>
            <w:shd w:val="clear" w:color="auto" w:fill="auto"/>
          </w:tcPr>
          <w:p w:rsidRPr="004F0178" w:rsidR="00AB6B4B" w:rsidP="00A51C6E" w:rsidRDefault="001029D4" w14:paraId="6D2F976C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6202" w:type="dxa"/>
            <w:shd w:val="clear" w:color="auto" w:fill="auto"/>
          </w:tcPr>
          <w:p w:rsidRPr="004F0178" w:rsidR="00AB6B4B" w:rsidP="00A51C6E" w:rsidRDefault="00AB6B4B" w14:paraId="55D10EB5" w14:textId="4D9398A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4F0178" w:rsidR="00307094" w:rsidTr="651ED15B" w14:paraId="7A71C45B" w14:textId="77777777">
        <w:trPr>
          <w:trHeight w:val="258"/>
        </w:trPr>
        <w:tc>
          <w:tcPr>
            <w:tcW w:w="1809" w:type="dxa"/>
            <w:vMerge/>
          </w:tcPr>
          <w:p w:rsidRPr="004F0178" w:rsidR="00307094" w:rsidP="00582C43" w:rsidRDefault="00307094" w14:paraId="12E80295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Pr="004F0178" w:rsidR="00307094" w:rsidP="00A51C6E" w:rsidRDefault="00307094" w14:paraId="69B7CB58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NDIS Number</w:t>
            </w:r>
          </w:p>
        </w:tc>
        <w:tc>
          <w:tcPr>
            <w:tcW w:w="6202" w:type="dxa"/>
            <w:shd w:val="clear" w:color="auto" w:fill="auto"/>
          </w:tcPr>
          <w:p w:rsidRPr="004F0178" w:rsidR="00307094" w:rsidP="00A51C6E" w:rsidRDefault="00307094" w14:paraId="4B00D82B" w14:textId="0042EF9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4F0178" w:rsidR="001029D4" w:rsidTr="651ED15B" w14:paraId="42B3281D" w14:textId="77777777">
        <w:trPr>
          <w:trHeight w:val="258"/>
        </w:trPr>
        <w:tc>
          <w:tcPr>
            <w:tcW w:w="1809" w:type="dxa"/>
            <w:vMerge/>
          </w:tcPr>
          <w:p w:rsidRPr="004F0178" w:rsidR="001029D4" w:rsidP="00582C43" w:rsidRDefault="001029D4" w14:paraId="7986D5FC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Pr="004F0178" w:rsidR="001029D4" w:rsidP="00A51C6E" w:rsidRDefault="001029D4" w14:paraId="44CC195C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Date of Birth</w:t>
            </w:r>
          </w:p>
        </w:tc>
        <w:tc>
          <w:tcPr>
            <w:tcW w:w="6202" w:type="dxa"/>
            <w:shd w:val="clear" w:color="auto" w:fill="auto"/>
          </w:tcPr>
          <w:p w:rsidRPr="00375CA6" w:rsidR="001029D4" w:rsidP="5FB873DE" w:rsidRDefault="001029D4" w14:paraId="64F5BF27" w14:textId="34667521">
            <w:pPr>
              <w:shd w:val="clear" w:color="auto" w:fill="FFFFFF" w:themeFill="background1"/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clear" w:pos="9639"/>
              </w:tabs>
              <w:jc w:val="left"/>
              <w:rPr>
                <w:rFonts w:ascii="Helvetica" w:hAnsi="Helvetica" w:cs="Helvetica"/>
                <w:color w:val="000000"/>
                <w:sz w:val="17"/>
                <w:szCs w:val="17"/>
                <w:lang w:eastAsia="en-AU"/>
              </w:rPr>
            </w:pPr>
          </w:p>
        </w:tc>
      </w:tr>
      <w:tr w:rsidRPr="004F0178" w:rsidR="001029D4" w:rsidTr="651ED15B" w14:paraId="0D72CA81" w14:textId="77777777">
        <w:trPr>
          <w:trHeight w:val="258"/>
        </w:trPr>
        <w:tc>
          <w:tcPr>
            <w:tcW w:w="1809" w:type="dxa"/>
            <w:vMerge/>
          </w:tcPr>
          <w:p w:rsidRPr="004F0178" w:rsidR="001029D4" w:rsidP="00582C43" w:rsidRDefault="001029D4" w14:paraId="6E16BE6B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Pr="004F0178" w:rsidR="001029D4" w:rsidP="00A51C6E" w:rsidRDefault="001029D4" w14:paraId="7993FF8F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Mailing Address</w:t>
            </w:r>
          </w:p>
        </w:tc>
        <w:tc>
          <w:tcPr>
            <w:tcW w:w="6202" w:type="dxa"/>
            <w:shd w:val="clear" w:color="auto" w:fill="auto"/>
          </w:tcPr>
          <w:p w:rsidRPr="004F0178" w:rsidR="001029D4" w:rsidP="00A51C6E" w:rsidRDefault="001029D4" w14:paraId="3DC01858" w14:textId="7F1C23B3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4F0178" w:rsidR="00AB6B4B" w:rsidTr="651ED15B" w14:paraId="5140687F" w14:textId="77777777">
        <w:trPr>
          <w:trHeight w:val="258"/>
        </w:trPr>
        <w:tc>
          <w:tcPr>
            <w:tcW w:w="1809" w:type="dxa"/>
            <w:vMerge/>
          </w:tcPr>
          <w:p w:rsidRPr="004F0178" w:rsidR="00AB6B4B" w:rsidP="00582C43" w:rsidRDefault="00AB6B4B" w14:paraId="07CF64DF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Pr="004F0178" w:rsidR="00AB6B4B" w:rsidP="00A51C6E" w:rsidRDefault="00AB6B4B" w14:paraId="3A5D86B8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Phone</w:t>
            </w:r>
            <w:r w:rsidRPr="004F0178" w:rsidR="001029D4">
              <w:rPr>
                <w:rFonts w:ascii="Calibri" w:hAnsi="Calibri" w:cs="Arial"/>
                <w:sz w:val="20"/>
                <w:szCs w:val="20"/>
              </w:rPr>
              <w:t xml:space="preserve"> Number(s)</w:t>
            </w:r>
          </w:p>
        </w:tc>
        <w:tc>
          <w:tcPr>
            <w:tcW w:w="6202" w:type="dxa"/>
            <w:shd w:val="clear" w:color="auto" w:fill="auto"/>
          </w:tcPr>
          <w:p w:rsidRPr="004F0178" w:rsidR="00AB6B4B" w:rsidP="00A51C6E" w:rsidRDefault="00AB6B4B" w14:paraId="3106142A" w14:textId="5BFBF4C8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4F0178" w:rsidR="00AB6B4B" w:rsidTr="651ED15B" w14:paraId="32CC7028" w14:textId="77777777">
        <w:trPr>
          <w:trHeight w:val="258"/>
        </w:trPr>
        <w:tc>
          <w:tcPr>
            <w:tcW w:w="1809" w:type="dxa"/>
            <w:vMerge/>
          </w:tcPr>
          <w:p w:rsidRPr="004F0178" w:rsidR="00AB6B4B" w:rsidP="00582C43" w:rsidRDefault="00AB6B4B" w14:paraId="2EF5B6CA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Pr="004F0178" w:rsidR="00AB6B4B" w:rsidP="00A51C6E" w:rsidRDefault="00AB6B4B" w14:paraId="23723761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6202" w:type="dxa"/>
            <w:shd w:val="clear" w:color="auto" w:fill="auto"/>
          </w:tcPr>
          <w:p w:rsidRPr="004F0178" w:rsidR="00AB6B4B" w:rsidP="00A51C6E" w:rsidRDefault="00AB6B4B" w14:paraId="6FC34F77" w14:textId="6F206BFF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4F0178" w:rsidR="005528E9" w:rsidTr="651ED15B" w14:paraId="07F085F7" w14:textId="77777777">
        <w:tc>
          <w:tcPr>
            <w:tcW w:w="1809" w:type="dxa"/>
            <w:vMerge w:val="restart"/>
            <w:shd w:val="clear" w:color="auto" w:fill="auto"/>
          </w:tcPr>
          <w:p w:rsidRPr="004F0178" w:rsidR="005528E9" w:rsidP="00F9144B" w:rsidRDefault="001030B2" w14:paraId="67F785F8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Support Person</w:t>
            </w:r>
            <w:r w:rsidRPr="004F0178" w:rsidR="00F9144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F0178" w:rsidR="00A21E26">
              <w:rPr>
                <w:rFonts w:ascii="Calibri" w:hAnsi="Calibri" w:cs="Arial"/>
                <w:sz w:val="20"/>
                <w:szCs w:val="20"/>
              </w:rPr>
              <w:br/>
            </w:r>
            <w:r w:rsidRPr="004F0178" w:rsidR="00F9144B">
              <w:rPr>
                <w:rFonts w:ascii="Calibri" w:hAnsi="Calibri" w:cs="Arial"/>
                <w:sz w:val="20"/>
                <w:szCs w:val="20"/>
              </w:rPr>
              <w:t>(Authorised Representative)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Pr="004F0178" w:rsidR="005528E9" w:rsidP="00FA3962" w:rsidRDefault="005528E9" w14:paraId="1DDB7A53" w14:textId="77777777">
            <w:pPr>
              <w:keepNext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7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917CF">
              <w:rPr>
                <w:rFonts w:ascii="Calibri" w:hAnsi="Calibri" w:cs="Arial"/>
                <w:sz w:val="20"/>
                <w:szCs w:val="20"/>
              </w:rPr>
            </w:r>
            <w:r w:rsidR="009917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F017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F0178">
              <w:rPr>
                <w:rFonts w:ascii="Calibri" w:hAnsi="Calibri" w:cs="Arial"/>
                <w:sz w:val="20"/>
                <w:szCs w:val="20"/>
              </w:rPr>
              <w:t xml:space="preserve"> N</w:t>
            </w:r>
            <w:r w:rsidRPr="004F0178" w:rsidR="00FA3962">
              <w:rPr>
                <w:rFonts w:ascii="Calibri" w:hAnsi="Calibri" w:cs="Arial"/>
                <w:sz w:val="20"/>
                <w:szCs w:val="20"/>
              </w:rPr>
              <w:t xml:space="preserve">ot applicable </w:t>
            </w:r>
          </w:p>
        </w:tc>
      </w:tr>
      <w:tr w:rsidRPr="004F0178" w:rsidR="005528E9" w:rsidTr="651ED15B" w14:paraId="1C8F8495" w14:textId="77777777">
        <w:tc>
          <w:tcPr>
            <w:tcW w:w="1809" w:type="dxa"/>
            <w:vMerge/>
          </w:tcPr>
          <w:p w:rsidRPr="004F0178" w:rsidR="005528E9" w:rsidP="00582C43" w:rsidRDefault="005528E9" w14:paraId="315016F8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4F0178" w:rsidR="005528E9" w:rsidP="00A51C6E" w:rsidRDefault="005528E9" w14:paraId="688DF172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6202" w:type="dxa"/>
          </w:tcPr>
          <w:p w:rsidRPr="004F0178" w:rsidR="005528E9" w:rsidP="00A51C6E" w:rsidRDefault="005528E9" w14:paraId="28749BF3" w14:textId="5BB2C4C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4F0178" w:rsidR="009655F7" w:rsidTr="651ED15B" w14:paraId="7299469A" w14:textId="77777777">
        <w:tc>
          <w:tcPr>
            <w:tcW w:w="1809" w:type="dxa"/>
            <w:vMerge/>
          </w:tcPr>
          <w:p w:rsidRPr="004F0178" w:rsidR="009655F7" w:rsidP="00582C43" w:rsidRDefault="009655F7" w14:paraId="48DE10A9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4F0178" w:rsidR="009655F7" w:rsidP="00A51C6E" w:rsidRDefault="009655F7" w14:paraId="0A31F6A5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Address</w:t>
            </w:r>
          </w:p>
        </w:tc>
        <w:tc>
          <w:tcPr>
            <w:tcW w:w="6202" w:type="dxa"/>
          </w:tcPr>
          <w:p w:rsidRPr="004F0178" w:rsidR="009655F7" w:rsidP="00A51C6E" w:rsidRDefault="009655F7" w14:paraId="39CFC3DA" w14:textId="41B48E56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4F0178" w:rsidR="009655F7" w:rsidTr="651ED15B" w14:paraId="59825562" w14:textId="77777777">
        <w:tc>
          <w:tcPr>
            <w:tcW w:w="1809" w:type="dxa"/>
            <w:vMerge/>
          </w:tcPr>
          <w:p w:rsidRPr="004F0178" w:rsidR="009655F7" w:rsidP="00582C43" w:rsidRDefault="009655F7" w14:paraId="7D367BED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4F0178" w:rsidR="009655F7" w:rsidP="00A51C6E" w:rsidRDefault="009655F7" w14:paraId="2E3D2836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Phone Number(s)</w:t>
            </w:r>
          </w:p>
        </w:tc>
        <w:tc>
          <w:tcPr>
            <w:tcW w:w="6202" w:type="dxa"/>
          </w:tcPr>
          <w:p w:rsidRPr="004F0178" w:rsidR="009655F7" w:rsidP="00A51C6E" w:rsidRDefault="009655F7" w14:paraId="7B3C75DB" w14:textId="417344F2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4F0178" w:rsidR="009655F7" w:rsidTr="651ED15B" w14:paraId="13822709" w14:textId="77777777">
        <w:tc>
          <w:tcPr>
            <w:tcW w:w="1809" w:type="dxa"/>
            <w:vMerge/>
          </w:tcPr>
          <w:p w:rsidRPr="004F0178" w:rsidR="009655F7" w:rsidP="00582C43" w:rsidRDefault="009655F7" w14:paraId="78127022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4F0178" w:rsidR="009655F7" w:rsidP="00A51C6E" w:rsidRDefault="009655F7" w14:paraId="7664B8E4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6202" w:type="dxa"/>
          </w:tcPr>
          <w:p w:rsidRPr="004F0178" w:rsidR="009655F7" w:rsidP="19BA54DA" w:rsidRDefault="009655F7" w14:paraId="1115FC71" w14:textId="32E817EE">
            <w:pPr>
              <w:spacing w:before="60" w:after="6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4F0178" w:rsidR="00495542" w:rsidTr="651ED15B" w14:paraId="79997833" w14:textId="77777777">
        <w:trPr>
          <w:trHeight w:val="311"/>
        </w:trPr>
        <w:tc>
          <w:tcPr>
            <w:tcW w:w="1809" w:type="dxa"/>
            <w:vMerge/>
          </w:tcPr>
          <w:p w:rsidRPr="004F0178" w:rsidR="00495542" w:rsidP="00495542" w:rsidRDefault="00495542" w14:paraId="03204FA7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4F0178" w:rsidR="00495542" w:rsidP="00495542" w:rsidRDefault="001029D4" w14:paraId="099C62CF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Basis of authority</w:t>
            </w:r>
          </w:p>
        </w:tc>
        <w:tc>
          <w:tcPr>
            <w:tcW w:w="6202" w:type="dxa"/>
          </w:tcPr>
          <w:p w:rsidRPr="004F0178" w:rsidR="001029D4" w:rsidP="001029D4" w:rsidRDefault="00494EB8" w14:paraId="4F8747F6" w14:textId="7ABB28A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Check1" w:id="0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917CF">
              <w:rPr>
                <w:rFonts w:ascii="Calibri" w:hAnsi="Calibri" w:cs="Arial"/>
                <w:sz w:val="20"/>
                <w:szCs w:val="20"/>
              </w:rPr>
            </w:r>
            <w:r w:rsidR="009917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Pr="004F0178" w:rsidR="001029D4">
              <w:rPr>
                <w:rFonts w:ascii="Calibri" w:hAnsi="Calibri" w:cs="Arial"/>
                <w:sz w:val="20"/>
                <w:szCs w:val="20"/>
              </w:rPr>
              <w:t xml:space="preserve"> Parent</w:t>
            </w:r>
          </w:p>
          <w:p w:rsidRPr="004F0178" w:rsidR="001029D4" w:rsidP="001029D4" w:rsidRDefault="001029D4" w14:paraId="13E09202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7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917CF">
              <w:rPr>
                <w:rFonts w:ascii="Calibri" w:hAnsi="Calibri" w:cs="Arial"/>
                <w:sz w:val="20"/>
                <w:szCs w:val="20"/>
              </w:rPr>
            </w:r>
            <w:r w:rsidR="009917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F017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F017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F0178" w:rsidR="00F9144B">
              <w:rPr>
                <w:rFonts w:ascii="Calibri" w:hAnsi="Calibri" w:cs="Arial"/>
                <w:sz w:val="20"/>
                <w:szCs w:val="20"/>
              </w:rPr>
              <w:t>Guardian</w:t>
            </w:r>
            <w:r w:rsidRPr="004F0178">
              <w:rPr>
                <w:rFonts w:ascii="Calibri" w:hAnsi="Calibri" w:cs="Arial"/>
                <w:sz w:val="20"/>
                <w:szCs w:val="20"/>
              </w:rPr>
              <w:t xml:space="preserve"> (provide details)</w:t>
            </w:r>
          </w:p>
          <w:p w:rsidRPr="004F0178" w:rsidR="00495542" w:rsidP="001029D4" w:rsidRDefault="001029D4" w14:paraId="294E25A1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7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917CF">
              <w:rPr>
                <w:rFonts w:ascii="Calibri" w:hAnsi="Calibri" w:cs="Arial"/>
                <w:sz w:val="20"/>
                <w:szCs w:val="20"/>
              </w:rPr>
            </w:r>
            <w:r w:rsidR="009917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F017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F017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F0178" w:rsidR="00F9144B">
              <w:rPr>
                <w:rFonts w:ascii="Calibri" w:hAnsi="Calibri" w:cs="Arial"/>
                <w:sz w:val="20"/>
                <w:szCs w:val="20"/>
              </w:rPr>
              <w:t>Attorney</w:t>
            </w:r>
            <w:r w:rsidRPr="004F0178">
              <w:rPr>
                <w:rFonts w:ascii="Calibri" w:hAnsi="Calibri" w:cs="Arial"/>
                <w:sz w:val="20"/>
                <w:szCs w:val="20"/>
              </w:rPr>
              <w:t xml:space="preserve"> (provide </w:t>
            </w:r>
            <w:r w:rsidRPr="004F0178" w:rsidR="00F9144B">
              <w:rPr>
                <w:rFonts w:ascii="Calibri" w:hAnsi="Calibri" w:cs="Arial"/>
                <w:sz w:val="20"/>
                <w:szCs w:val="20"/>
              </w:rPr>
              <w:t>power of attorney</w:t>
            </w:r>
            <w:r w:rsidRPr="004F0178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Pr="004F0178" w:rsidR="007D1D49" w:rsidP="001029D4" w:rsidRDefault="007D1D49" w14:paraId="36064F3B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7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917CF">
              <w:rPr>
                <w:rFonts w:ascii="Calibri" w:hAnsi="Calibri" w:cs="Arial"/>
                <w:sz w:val="20"/>
                <w:szCs w:val="20"/>
              </w:rPr>
            </w:r>
            <w:r w:rsidR="009917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F017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F017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F0178" w:rsidR="00F9144B">
              <w:rPr>
                <w:rFonts w:ascii="Calibri" w:hAnsi="Calibri" w:cs="Arial"/>
                <w:sz w:val="20"/>
                <w:szCs w:val="20"/>
              </w:rPr>
              <w:t>Appointed</w:t>
            </w:r>
            <w:r w:rsidRPr="004F0178">
              <w:rPr>
                <w:rFonts w:ascii="Calibri" w:hAnsi="Calibri" w:cs="Arial"/>
                <w:sz w:val="20"/>
                <w:szCs w:val="20"/>
              </w:rPr>
              <w:t xml:space="preserve"> by the NDIA</w:t>
            </w:r>
            <w:r w:rsidRPr="004F0178" w:rsidR="00A21E26">
              <w:rPr>
                <w:rFonts w:ascii="Calibri" w:hAnsi="Calibri" w:cs="Arial"/>
                <w:sz w:val="20"/>
                <w:szCs w:val="20"/>
              </w:rPr>
              <w:t xml:space="preserve"> (provide instrument)</w:t>
            </w:r>
          </w:p>
          <w:p w:rsidRPr="004F0178" w:rsidR="001029D4" w:rsidP="001029D4" w:rsidRDefault="62917AB4" w14:paraId="2CA2B8D4" w14:textId="6FA9DAF2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651ED15B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</w:tr>
      <w:tr w:rsidRPr="004F0178" w:rsidR="00046B61" w:rsidTr="651ED15B" w14:paraId="6D9F9921" w14:textId="77777777">
        <w:trPr>
          <w:trHeight w:val="76"/>
        </w:trPr>
        <w:tc>
          <w:tcPr>
            <w:tcW w:w="1809" w:type="dxa"/>
            <w:vMerge w:val="restart"/>
          </w:tcPr>
          <w:p w:rsidRPr="004F0178" w:rsidR="00046B61" w:rsidP="00046B61" w:rsidRDefault="00046B61" w14:paraId="0FA53EE8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 xml:space="preserve">Emergency Contact </w:t>
            </w:r>
          </w:p>
        </w:tc>
        <w:tc>
          <w:tcPr>
            <w:tcW w:w="2127" w:type="dxa"/>
          </w:tcPr>
          <w:p w:rsidRPr="004F0178" w:rsidR="00046B61" w:rsidP="00046B61" w:rsidRDefault="00046B61" w14:paraId="516AFFDB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6202" w:type="dxa"/>
          </w:tcPr>
          <w:p w:rsidRPr="004F0178" w:rsidR="00046B61" w:rsidP="00046B61" w:rsidRDefault="00046B61" w14:paraId="10E64988" w14:textId="7E9C952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4F0178" w:rsidR="001202FE" w:rsidTr="651ED15B" w14:paraId="71827483" w14:textId="77777777">
        <w:trPr>
          <w:trHeight w:val="75"/>
        </w:trPr>
        <w:tc>
          <w:tcPr>
            <w:tcW w:w="1809" w:type="dxa"/>
            <w:vMerge/>
          </w:tcPr>
          <w:p w:rsidRPr="004F0178" w:rsidR="001202FE" w:rsidP="001202FE" w:rsidRDefault="001202FE" w14:paraId="1EC28612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4F0178" w:rsidR="001202FE" w:rsidP="001202FE" w:rsidRDefault="001202FE" w14:paraId="279E166A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Address</w:t>
            </w:r>
          </w:p>
        </w:tc>
        <w:tc>
          <w:tcPr>
            <w:tcW w:w="6202" w:type="dxa"/>
          </w:tcPr>
          <w:p w:rsidRPr="004F0178" w:rsidR="001202FE" w:rsidP="001202FE" w:rsidRDefault="001202FE" w14:paraId="76CEAAFC" w14:textId="260E60AE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4F0178" w:rsidR="001202FE" w:rsidTr="651ED15B" w14:paraId="64C4FBAC" w14:textId="77777777">
        <w:trPr>
          <w:trHeight w:val="75"/>
        </w:trPr>
        <w:tc>
          <w:tcPr>
            <w:tcW w:w="1809" w:type="dxa"/>
            <w:vMerge/>
          </w:tcPr>
          <w:p w:rsidRPr="004F0178" w:rsidR="001202FE" w:rsidP="001202FE" w:rsidRDefault="001202FE" w14:paraId="34BCC63E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4F0178" w:rsidR="001202FE" w:rsidP="001202FE" w:rsidRDefault="001202FE" w14:paraId="490E0DB7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Phone Number(s)</w:t>
            </w:r>
          </w:p>
        </w:tc>
        <w:tc>
          <w:tcPr>
            <w:tcW w:w="6202" w:type="dxa"/>
          </w:tcPr>
          <w:p w:rsidRPr="004F0178" w:rsidR="001202FE" w:rsidP="001202FE" w:rsidRDefault="001202FE" w14:paraId="3B31137A" w14:textId="7ED592FF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Pr="004F0178" w:rsidR="0012768E" w:rsidP="0012768E" w:rsidRDefault="0012768E" w14:paraId="73F7D2D8" w14:textId="77777777">
      <w:pPr>
        <w:spacing w:after="120"/>
        <w:jc w:val="center"/>
        <w:rPr>
          <w:rFonts w:ascii="Calibri" w:hAnsi="Calibri"/>
          <w:b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6202"/>
      </w:tblGrid>
      <w:tr w:rsidRPr="004F0178" w:rsidR="004F0178" w:rsidTr="25E92BDF" w14:paraId="64510CFA" w14:textId="77777777">
        <w:tc>
          <w:tcPr>
            <w:tcW w:w="10138" w:type="dxa"/>
            <w:gridSpan w:val="3"/>
            <w:shd w:val="clear" w:color="auto" w:fill="0090AA"/>
          </w:tcPr>
          <w:p w:rsidRPr="004F0178" w:rsidR="0012768E" w:rsidP="0012768E" w:rsidRDefault="0012768E" w14:paraId="05608EC0" w14:textId="77777777">
            <w:pPr>
              <w:keepNext/>
              <w:spacing w:before="60" w:after="60"/>
              <w:rPr>
                <w:rFonts w:ascii="Calibri" w:hAnsi="Calibri" w:cs="Arial"/>
                <w:b/>
                <w:color w:val="FFFFFF"/>
                <w:szCs w:val="20"/>
              </w:rPr>
            </w:pPr>
            <w:r w:rsidRPr="004F0178">
              <w:rPr>
                <w:rFonts w:ascii="Calibri" w:hAnsi="Calibri" w:cs="Arial"/>
                <w:color w:val="FFFFFF"/>
                <w:szCs w:val="20"/>
              </w:rPr>
              <w:br w:type="page"/>
            </w:r>
            <w:r w:rsidRPr="004F0178">
              <w:rPr>
                <w:rFonts w:ascii="Calibri" w:hAnsi="Calibri" w:cs="Arial"/>
                <w:b/>
                <w:color w:val="FFFFFF"/>
                <w:szCs w:val="22"/>
              </w:rPr>
              <w:t>Provider Details</w:t>
            </w:r>
          </w:p>
        </w:tc>
      </w:tr>
      <w:tr w:rsidRPr="004F0178" w:rsidR="0012768E" w:rsidTr="25E92BDF" w14:paraId="5108D5FB" w14:textId="77777777">
        <w:trPr>
          <w:trHeight w:val="260"/>
        </w:trPr>
        <w:tc>
          <w:tcPr>
            <w:tcW w:w="1809" w:type="dxa"/>
            <w:vMerge w:val="restart"/>
            <w:shd w:val="clear" w:color="auto" w:fill="auto"/>
          </w:tcPr>
          <w:p w:rsidRPr="004F0178" w:rsidR="0012768E" w:rsidDel="00B206F7" w:rsidP="00886E03" w:rsidRDefault="0012768E" w14:paraId="146BB9A0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 xml:space="preserve">Provider </w:t>
            </w:r>
          </w:p>
        </w:tc>
        <w:tc>
          <w:tcPr>
            <w:tcW w:w="2127" w:type="dxa"/>
            <w:shd w:val="clear" w:color="auto" w:fill="auto"/>
          </w:tcPr>
          <w:p w:rsidRPr="004F0178" w:rsidR="0012768E" w:rsidP="00886E03" w:rsidRDefault="0012768E" w14:paraId="03BCEAB2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6202" w:type="dxa"/>
            <w:shd w:val="clear" w:color="auto" w:fill="auto"/>
          </w:tcPr>
          <w:p w:rsidRPr="00C85CDA" w:rsidR="0012768E" w:rsidP="00886E03" w:rsidRDefault="00D25D14" w14:paraId="018471A7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C85CDA">
              <w:rPr>
                <w:rFonts w:ascii="Calibri" w:hAnsi="Calibri" w:cs="Arial"/>
                <w:sz w:val="20"/>
                <w:szCs w:val="20"/>
              </w:rPr>
              <w:t>Bayley House</w:t>
            </w:r>
          </w:p>
        </w:tc>
      </w:tr>
      <w:tr w:rsidRPr="004F0178" w:rsidR="001029D4" w:rsidTr="25E92BDF" w14:paraId="483AA33D" w14:textId="77777777">
        <w:trPr>
          <w:trHeight w:val="258"/>
        </w:trPr>
        <w:tc>
          <w:tcPr>
            <w:tcW w:w="1809" w:type="dxa"/>
            <w:vMerge/>
          </w:tcPr>
          <w:p w:rsidRPr="004F0178" w:rsidR="001029D4" w:rsidP="001029D4" w:rsidRDefault="001029D4" w14:paraId="5B05CE82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Pr="004F0178" w:rsidR="001029D4" w:rsidP="001029D4" w:rsidRDefault="001029D4" w14:paraId="08D02BBE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ABN</w:t>
            </w:r>
          </w:p>
        </w:tc>
        <w:tc>
          <w:tcPr>
            <w:tcW w:w="6202" w:type="dxa"/>
            <w:shd w:val="clear" w:color="auto" w:fill="auto"/>
          </w:tcPr>
          <w:p w:rsidRPr="00C85CDA" w:rsidR="001029D4" w:rsidP="001029D4" w:rsidRDefault="00D25D14" w14:paraId="352ADBAF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C85CD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79 262 349 071</w:t>
            </w:r>
          </w:p>
        </w:tc>
      </w:tr>
      <w:tr w:rsidR="24D81BF8" w:rsidTr="25E92BDF" w14:paraId="230C8F7C" w14:textId="77777777">
        <w:trPr>
          <w:trHeight w:val="258"/>
        </w:trPr>
        <w:tc>
          <w:tcPr>
            <w:tcW w:w="1809" w:type="dxa"/>
            <w:vMerge/>
          </w:tcPr>
          <w:p w:rsidR="00743FA6" w:rsidRDefault="00743FA6" w14:paraId="30DC6F7F" w14:textId="77777777"/>
        </w:tc>
        <w:tc>
          <w:tcPr>
            <w:tcW w:w="2127" w:type="dxa"/>
            <w:shd w:val="clear" w:color="auto" w:fill="auto"/>
          </w:tcPr>
          <w:p w:rsidR="3846FB3A" w:rsidP="24D81BF8" w:rsidRDefault="3846FB3A" w14:paraId="2EBA416C" w14:textId="4B84DF5D">
            <w:pPr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 w:rsidRPr="24D81BF8">
              <w:rPr>
                <w:rFonts w:ascii="Calibri" w:hAnsi="Calibri" w:eastAsia="Calibri" w:cs="Calibri"/>
                <w:sz w:val="20"/>
                <w:szCs w:val="20"/>
              </w:rPr>
              <w:t>Address</w:t>
            </w:r>
          </w:p>
        </w:tc>
        <w:tc>
          <w:tcPr>
            <w:tcW w:w="6202" w:type="dxa"/>
            <w:shd w:val="clear" w:color="auto" w:fill="auto"/>
          </w:tcPr>
          <w:p w:rsidR="5567CE19" w:rsidP="24D81BF8" w:rsidRDefault="5567CE19" w14:paraId="346010C8" w14:textId="0F25D210">
            <w:pPr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24D81BF8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928 Nepean Highway</w:t>
            </w:r>
            <w:r w:rsidR="005A0BE2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, </w:t>
            </w:r>
            <w:r w:rsidR="00B45D49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Hampton</w:t>
            </w:r>
            <w:r w:rsidR="005A0BE2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East</w:t>
            </w:r>
            <w:r w:rsidRPr="24D81BF8" w:rsidR="2A2E071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V</w:t>
            </w:r>
            <w:r w:rsidR="005738E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ic</w:t>
            </w:r>
            <w:r w:rsidRPr="24D81BF8" w:rsidR="2A2E071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3188</w:t>
            </w:r>
          </w:p>
          <w:p w:rsidR="2A2E071B" w:rsidP="24D81BF8" w:rsidRDefault="2A2E071B" w14:paraId="300D212A" w14:textId="2BE512EB">
            <w:pPr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24D81BF8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PO Box 113</w:t>
            </w:r>
            <w:r w:rsidR="00D63063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, Brighton</w:t>
            </w:r>
            <w:r w:rsidRPr="24D81BF8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V</w:t>
            </w:r>
            <w:r w:rsidR="00D63063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ic</w:t>
            </w:r>
            <w:r w:rsidRPr="24D81BF8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3186</w:t>
            </w:r>
          </w:p>
        </w:tc>
      </w:tr>
      <w:tr w:rsidRPr="004F0178" w:rsidR="001029D4" w:rsidTr="25E92BDF" w14:paraId="2CCC38DE" w14:textId="77777777">
        <w:trPr>
          <w:trHeight w:val="258"/>
        </w:trPr>
        <w:tc>
          <w:tcPr>
            <w:tcW w:w="1809" w:type="dxa"/>
            <w:vMerge/>
          </w:tcPr>
          <w:p w:rsidRPr="004F0178" w:rsidR="001029D4" w:rsidP="001029D4" w:rsidRDefault="001029D4" w14:paraId="355B091C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Pr="004F0178" w:rsidR="001029D4" w:rsidP="001029D4" w:rsidRDefault="001029D4" w14:paraId="0079464D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Contact Person</w:t>
            </w:r>
          </w:p>
        </w:tc>
        <w:tc>
          <w:tcPr>
            <w:tcW w:w="6202" w:type="dxa"/>
            <w:shd w:val="clear" w:color="auto" w:fill="auto"/>
          </w:tcPr>
          <w:p w:rsidRPr="00C85CDA" w:rsidR="001029D4" w:rsidP="001029D4" w:rsidRDefault="00307094" w14:paraId="478AA441" w14:textId="6923856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7AD5F28C">
              <w:rPr>
                <w:rFonts w:ascii="Calibri" w:hAnsi="Calibri" w:cs="Arial"/>
                <w:sz w:val="20"/>
                <w:szCs w:val="20"/>
              </w:rPr>
              <w:t>Client Services Team</w:t>
            </w:r>
            <w:r w:rsidRPr="7AD5F28C" w:rsidR="009F232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Pr="004F0178" w:rsidR="001029D4" w:rsidTr="25E92BDF" w14:paraId="7C11FA79" w14:textId="77777777">
        <w:trPr>
          <w:trHeight w:val="258"/>
        </w:trPr>
        <w:tc>
          <w:tcPr>
            <w:tcW w:w="1809" w:type="dxa"/>
            <w:vMerge/>
          </w:tcPr>
          <w:p w:rsidRPr="004F0178" w:rsidR="001029D4" w:rsidP="001029D4" w:rsidRDefault="001029D4" w14:paraId="31AE6721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Pr="004F0178" w:rsidR="001029D4" w:rsidP="001029D4" w:rsidRDefault="001029D4" w14:paraId="0AB72599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Phone Number(s)</w:t>
            </w:r>
          </w:p>
        </w:tc>
        <w:tc>
          <w:tcPr>
            <w:tcW w:w="6202" w:type="dxa"/>
            <w:shd w:val="clear" w:color="auto" w:fill="auto"/>
          </w:tcPr>
          <w:p w:rsidRPr="00546F5E" w:rsidR="001029D4" w:rsidP="001029D4" w:rsidRDefault="009917CF" w14:paraId="2F2A126F" w14:textId="160F0C2F">
            <w:pPr>
              <w:spacing w:before="60" w:after="60"/>
              <w:rPr>
                <w:rFonts w:cs="Arial" w:asciiTheme="minorHAnsi" w:hAnsiTheme="minorHAnsi"/>
                <w:sz w:val="20"/>
                <w:szCs w:val="20"/>
              </w:rPr>
            </w:pPr>
            <w:hyperlink w:tgtFrame="_blank" w:history="1" r:id="rId18">
              <w:r w:rsidR="00D63063">
                <w:rPr>
                  <w:rStyle w:val="Hyperlink"/>
                  <w:rFonts w:cs="Arial" w:asciiTheme="minorHAnsi" w:hAnsiTheme="minorHAnsi"/>
                  <w:color w:val="auto"/>
                  <w:sz w:val="20"/>
                  <w:szCs w:val="20"/>
                  <w:u w:val="none"/>
                  <w:lang w:eastAsia="en-AU"/>
                </w:rPr>
                <w:t xml:space="preserve">+61 </w:t>
              </w:r>
              <w:r w:rsidRPr="00546F5E" w:rsidR="00546F5E">
                <w:rPr>
                  <w:rStyle w:val="Hyperlink"/>
                  <w:rFonts w:cs="Arial" w:asciiTheme="minorHAnsi" w:hAnsiTheme="minorHAnsi"/>
                  <w:color w:val="auto"/>
                  <w:sz w:val="20"/>
                  <w:szCs w:val="20"/>
                  <w:u w:val="none"/>
                  <w:lang w:eastAsia="en-AU"/>
                </w:rPr>
                <w:t>3 9982 1515</w:t>
              </w:r>
            </w:hyperlink>
          </w:p>
        </w:tc>
      </w:tr>
      <w:tr w:rsidRPr="004F0178" w:rsidR="001029D4" w:rsidTr="25E92BDF" w14:paraId="484FD334" w14:textId="77777777">
        <w:trPr>
          <w:trHeight w:val="258"/>
        </w:trPr>
        <w:tc>
          <w:tcPr>
            <w:tcW w:w="1809" w:type="dxa"/>
            <w:vMerge/>
          </w:tcPr>
          <w:p w:rsidRPr="004F0178" w:rsidR="001029D4" w:rsidP="001029D4" w:rsidRDefault="001029D4" w14:paraId="58C2DF1A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Pr="004F0178" w:rsidR="001029D4" w:rsidP="001029D4" w:rsidRDefault="001029D4" w14:paraId="46F5DF0F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6202" w:type="dxa"/>
            <w:shd w:val="clear" w:color="auto" w:fill="auto"/>
          </w:tcPr>
          <w:p w:rsidRPr="00C85CDA" w:rsidR="001029D4" w:rsidP="001029D4" w:rsidRDefault="5ED582CF" w14:paraId="617B0A87" w14:textId="02C489B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25E92BDF">
              <w:rPr>
                <w:rFonts w:ascii="Calibri" w:hAnsi="Calibri" w:cs="Arial"/>
                <w:sz w:val="20"/>
                <w:szCs w:val="20"/>
              </w:rPr>
              <w:t>serviceagreements</w:t>
            </w:r>
            <w:r w:rsidRPr="25E92BDF" w:rsidR="00D25D14">
              <w:rPr>
                <w:rFonts w:ascii="Calibri" w:hAnsi="Calibri" w:cs="Arial"/>
                <w:sz w:val="20"/>
                <w:szCs w:val="20"/>
              </w:rPr>
              <w:t>@bayleyhouse.org.au</w:t>
            </w:r>
          </w:p>
        </w:tc>
      </w:tr>
    </w:tbl>
    <w:p w:rsidRPr="004F0178" w:rsidR="0012768E" w:rsidP="001558C7" w:rsidRDefault="0012768E" w14:paraId="39665CE4" w14:textId="77777777">
      <w:pPr>
        <w:rPr>
          <w:rFonts w:ascii="Calibri" w:hAnsi="Calibri"/>
          <w:sz w:val="20"/>
          <w:szCs w:val="20"/>
        </w:rPr>
      </w:pPr>
    </w:p>
    <w:p w:rsidRPr="004F0178" w:rsidR="0012768E" w:rsidP="001558C7" w:rsidRDefault="00A21E26" w14:paraId="270658FE" w14:textId="77777777">
      <w:pPr>
        <w:rPr>
          <w:rFonts w:ascii="Calibri" w:hAnsi="Calibri"/>
          <w:sz w:val="20"/>
          <w:szCs w:val="20"/>
        </w:rPr>
      </w:pPr>
      <w:r w:rsidRPr="004F0178">
        <w:rPr>
          <w:rFonts w:ascii="Calibri" w:hAnsi="Calibri"/>
          <w:sz w:val="20"/>
          <w:szCs w:val="20"/>
        </w:rPr>
        <w:br w:type="page"/>
      </w:r>
    </w:p>
    <w:tbl>
      <w:tblPr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35"/>
        <w:gridCol w:w="6194"/>
      </w:tblGrid>
      <w:tr w:rsidRPr="004F0178" w:rsidR="004F0178" w:rsidTr="7AD5F28C" w14:paraId="02BB8CB1" w14:textId="77777777">
        <w:tc>
          <w:tcPr>
            <w:tcW w:w="10138" w:type="dxa"/>
            <w:gridSpan w:val="3"/>
            <w:shd w:val="clear" w:color="auto" w:fill="0090AA"/>
          </w:tcPr>
          <w:p w:rsidRPr="004F0178" w:rsidR="00405430" w:rsidP="00A21E26" w:rsidRDefault="00405430" w14:paraId="3990CAA9" w14:textId="77777777">
            <w:pPr>
              <w:keepNext/>
              <w:spacing w:before="60" w:after="60"/>
              <w:rPr>
                <w:rFonts w:ascii="Calibri" w:hAnsi="Calibri" w:cs="Arial"/>
                <w:b/>
                <w:color w:val="FFFFFF"/>
                <w:szCs w:val="20"/>
              </w:rPr>
            </w:pPr>
            <w:r w:rsidRPr="004F0178">
              <w:rPr>
                <w:rFonts w:ascii="Calibri" w:hAnsi="Calibri" w:cs="Arial"/>
                <w:b/>
                <w:color w:val="FFFFFF"/>
                <w:szCs w:val="20"/>
              </w:rPr>
              <w:br w:type="page"/>
            </w:r>
            <w:r w:rsidRPr="004F0178" w:rsidR="00A21E26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Invoicing</w:t>
            </w:r>
          </w:p>
        </w:tc>
      </w:tr>
      <w:tr w:rsidRPr="004F0178" w:rsidR="00F9144B" w:rsidTr="7AD5F28C" w14:paraId="59D3B92A" w14:textId="77777777">
        <w:tc>
          <w:tcPr>
            <w:tcW w:w="1809" w:type="dxa"/>
            <w:vMerge w:val="restart"/>
          </w:tcPr>
          <w:p w:rsidRPr="004F0178" w:rsidR="00F9144B" w:rsidP="00674E7E" w:rsidRDefault="00A21E26" w14:paraId="701106DD" w14:textId="77777777">
            <w:pPr>
              <w:keepNext/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Who manages your NDIS Funding?</w:t>
            </w:r>
          </w:p>
        </w:tc>
        <w:tc>
          <w:tcPr>
            <w:tcW w:w="8329" w:type="dxa"/>
            <w:gridSpan w:val="2"/>
          </w:tcPr>
          <w:p w:rsidRPr="004F0178" w:rsidR="00182F95" w:rsidP="00496D10" w:rsidRDefault="00182F95" w14:paraId="58413EB4" w14:textId="77777777">
            <w:pPr>
              <w:keepNext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7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917CF">
              <w:rPr>
                <w:rFonts w:ascii="Calibri" w:hAnsi="Calibri" w:cs="Arial"/>
                <w:sz w:val="20"/>
                <w:szCs w:val="20"/>
              </w:rPr>
            </w:r>
            <w:r w:rsidR="009917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F017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F0178">
              <w:rPr>
                <w:rFonts w:ascii="Calibri" w:hAnsi="Calibri" w:cs="Arial"/>
                <w:sz w:val="20"/>
                <w:szCs w:val="20"/>
              </w:rPr>
              <w:t xml:space="preserve"> NDIA </w:t>
            </w:r>
          </w:p>
          <w:p w:rsidRPr="004F0178" w:rsidR="00F9144B" w:rsidP="00496D10" w:rsidRDefault="00F23804" w14:paraId="5A0F57E1" w14:textId="22F7AB59">
            <w:pPr>
              <w:keepNext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917CF">
              <w:rPr>
                <w:rFonts w:ascii="Calibri" w:hAnsi="Calibri" w:cs="Arial"/>
                <w:sz w:val="20"/>
                <w:szCs w:val="20"/>
              </w:rPr>
            </w:r>
            <w:r w:rsidR="009917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F0178" w:rsidR="00F9144B">
              <w:rPr>
                <w:rFonts w:ascii="Calibri" w:hAnsi="Calibri" w:cs="Arial"/>
                <w:sz w:val="20"/>
                <w:szCs w:val="20"/>
              </w:rPr>
              <w:t xml:space="preserve"> Participant/Support Person (Self-managed)</w:t>
            </w:r>
          </w:p>
          <w:p w:rsidRPr="004F0178" w:rsidR="00F9144B" w:rsidP="00496D10" w:rsidRDefault="00F23804" w14:paraId="19AB4070" w14:textId="7FCC36DB">
            <w:pPr>
              <w:keepNext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917CF">
              <w:rPr>
                <w:rFonts w:ascii="Calibri" w:hAnsi="Calibri" w:cs="Arial"/>
                <w:sz w:val="20"/>
                <w:szCs w:val="20"/>
              </w:rPr>
            </w:r>
            <w:r w:rsidR="009917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F0178" w:rsidR="00F9144B">
              <w:rPr>
                <w:rFonts w:ascii="Calibri" w:hAnsi="Calibri" w:cs="Arial"/>
                <w:sz w:val="20"/>
                <w:szCs w:val="20"/>
              </w:rPr>
              <w:t xml:space="preserve"> Plan Manager</w:t>
            </w:r>
          </w:p>
        </w:tc>
      </w:tr>
      <w:tr w:rsidRPr="004F0178" w:rsidR="00751534" w:rsidTr="7AD5F28C" w14:paraId="28042C3B" w14:textId="77777777">
        <w:tc>
          <w:tcPr>
            <w:tcW w:w="1809" w:type="dxa"/>
            <w:vMerge/>
          </w:tcPr>
          <w:p w:rsidRPr="004F0178" w:rsidR="00751534" w:rsidP="00751534" w:rsidRDefault="00751534" w14:paraId="2A736E1B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35" w:type="dxa"/>
          </w:tcPr>
          <w:p w:rsidRPr="004F0178" w:rsidR="00751534" w:rsidP="00751534" w:rsidRDefault="00751534" w14:paraId="2953C03A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6194" w:type="dxa"/>
          </w:tcPr>
          <w:p w:rsidRPr="004F0178" w:rsidR="00751534" w:rsidP="00751534" w:rsidRDefault="00751534" w14:paraId="0D023050" w14:textId="283C0DCD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4F0178" w:rsidR="00751534" w:rsidTr="7AD5F28C" w14:paraId="450DA2ED" w14:textId="77777777">
        <w:tc>
          <w:tcPr>
            <w:tcW w:w="1809" w:type="dxa"/>
            <w:vMerge/>
          </w:tcPr>
          <w:p w:rsidRPr="004F0178" w:rsidR="00751534" w:rsidP="00751534" w:rsidRDefault="00751534" w14:paraId="43218BA1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35" w:type="dxa"/>
          </w:tcPr>
          <w:p w:rsidRPr="004F0178" w:rsidR="00751534" w:rsidP="00751534" w:rsidRDefault="00751534" w14:paraId="78F6822A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Address</w:t>
            </w:r>
          </w:p>
        </w:tc>
        <w:tc>
          <w:tcPr>
            <w:tcW w:w="6194" w:type="dxa"/>
          </w:tcPr>
          <w:p w:rsidRPr="004F0178" w:rsidR="00751534" w:rsidP="00751534" w:rsidRDefault="00751534" w14:paraId="23EC8DEE" w14:textId="73F85288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bookmarkStart w:name="_GoBack" w:id="1"/>
            <w:bookmarkEnd w:id="1"/>
          </w:p>
        </w:tc>
      </w:tr>
      <w:tr w:rsidRPr="004F0178" w:rsidR="00751534" w:rsidTr="7AD5F28C" w14:paraId="72ADB3AC" w14:textId="77777777">
        <w:tc>
          <w:tcPr>
            <w:tcW w:w="1809" w:type="dxa"/>
            <w:vMerge/>
          </w:tcPr>
          <w:p w:rsidRPr="004F0178" w:rsidR="00751534" w:rsidP="00751534" w:rsidRDefault="00751534" w14:paraId="3730322B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35" w:type="dxa"/>
          </w:tcPr>
          <w:p w:rsidRPr="004F0178" w:rsidR="00751534" w:rsidP="00751534" w:rsidRDefault="00751534" w14:paraId="4F016DD1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Phone Number(s)</w:t>
            </w:r>
          </w:p>
        </w:tc>
        <w:tc>
          <w:tcPr>
            <w:tcW w:w="6194" w:type="dxa"/>
          </w:tcPr>
          <w:p w:rsidRPr="004F0178" w:rsidR="00751534" w:rsidP="00751534" w:rsidRDefault="00751534" w14:paraId="04DECEBC" w14:textId="1705830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4F0178" w:rsidR="00751534" w:rsidTr="7AD5F28C" w14:paraId="72FDA4CB" w14:textId="77777777">
        <w:tc>
          <w:tcPr>
            <w:tcW w:w="1809" w:type="dxa"/>
            <w:vMerge/>
          </w:tcPr>
          <w:p w:rsidRPr="004F0178" w:rsidR="00751534" w:rsidP="00751534" w:rsidRDefault="00751534" w14:paraId="0CD2C23A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35" w:type="dxa"/>
          </w:tcPr>
          <w:p w:rsidRPr="004F0178" w:rsidR="00751534" w:rsidP="00751534" w:rsidRDefault="00751534" w14:paraId="0C71DE8D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6194" w:type="dxa"/>
          </w:tcPr>
          <w:p w:rsidRPr="004F0178" w:rsidR="00751534" w:rsidP="19BA54DA" w:rsidRDefault="00751534" w14:paraId="07737289" w14:textId="6BD3AE9C">
            <w:pPr>
              <w:spacing w:before="60" w:after="6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4F0178" w:rsidR="00751534" w:rsidTr="7AD5F28C" w14:paraId="2819DA79" w14:textId="77777777">
        <w:tc>
          <w:tcPr>
            <w:tcW w:w="1809" w:type="dxa"/>
          </w:tcPr>
          <w:p w:rsidRPr="004F0178" w:rsidR="00751534" w:rsidP="00751534" w:rsidRDefault="00751534" w14:paraId="07A7F457" w14:textId="77777777">
            <w:pPr>
              <w:spacing w:before="60" w:after="6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Payment Method for Self-funded Supports</w:t>
            </w:r>
          </w:p>
        </w:tc>
        <w:tc>
          <w:tcPr>
            <w:tcW w:w="8329" w:type="dxa"/>
            <w:gridSpan w:val="2"/>
          </w:tcPr>
          <w:p w:rsidRPr="004F0178" w:rsidR="00751534" w:rsidP="00751534" w:rsidRDefault="00751534" w14:paraId="515552FE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t>Payment may be made by:</w:t>
            </w:r>
          </w:p>
          <w:p w:rsidRPr="004F0178" w:rsidR="00751534" w:rsidP="00751534" w:rsidRDefault="00751534" w14:paraId="515DCC9D" w14:textId="77777777">
            <w:pPr>
              <w:keepNext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7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917CF">
              <w:rPr>
                <w:rFonts w:ascii="Calibri" w:hAnsi="Calibri" w:cs="Arial"/>
                <w:sz w:val="20"/>
                <w:szCs w:val="20"/>
              </w:rPr>
            </w:r>
            <w:r w:rsidR="009917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F017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F0178">
              <w:rPr>
                <w:rFonts w:ascii="Calibri" w:hAnsi="Calibri" w:cs="Arial"/>
                <w:sz w:val="20"/>
                <w:szCs w:val="20"/>
              </w:rPr>
              <w:t xml:space="preserve"> Direct debit</w:t>
            </w:r>
          </w:p>
          <w:p w:rsidRPr="004F0178" w:rsidR="00751534" w:rsidP="00751534" w:rsidRDefault="00F23804" w14:paraId="167F83EC" w14:textId="4FC4A799">
            <w:pPr>
              <w:keepNext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917CF">
              <w:rPr>
                <w:rFonts w:ascii="Calibri" w:hAnsi="Calibri" w:cs="Arial"/>
                <w:sz w:val="20"/>
                <w:szCs w:val="20"/>
              </w:rPr>
            </w:r>
            <w:r w:rsidR="009917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F0178" w:rsidR="00751534">
              <w:rPr>
                <w:rFonts w:ascii="Calibri" w:hAnsi="Calibri" w:cs="Arial"/>
                <w:sz w:val="20"/>
                <w:szCs w:val="20"/>
              </w:rPr>
              <w:t xml:space="preserve"> EFT</w:t>
            </w:r>
          </w:p>
          <w:p w:rsidRPr="004F0178" w:rsidR="00751534" w:rsidP="00751534" w:rsidRDefault="00751534" w14:paraId="34F4A2E4" w14:textId="7777777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7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917CF">
              <w:rPr>
                <w:rFonts w:ascii="Calibri" w:hAnsi="Calibri" w:cs="Arial"/>
                <w:sz w:val="20"/>
                <w:szCs w:val="20"/>
              </w:rPr>
            </w:r>
            <w:r w:rsidR="009917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F017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F0178">
              <w:rPr>
                <w:rFonts w:ascii="Calibri" w:hAnsi="Calibri" w:cs="Arial"/>
                <w:sz w:val="20"/>
                <w:szCs w:val="20"/>
              </w:rPr>
              <w:t xml:space="preserve"> Credit card</w:t>
            </w:r>
          </w:p>
        </w:tc>
      </w:tr>
    </w:tbl>
    <w:p w:rsidRPr="004F0178" w:rsidR="00FA3962" w:rsidP="00C76D16" w:rsidRDefault="00FA3962" w14:paraId="02DF1F0A" w14:textId="77777777">
      <w:pPr>
        <w:rPr>
          <w:rFonts w:ascii="Calibri" w:hAnsi="Calibri"/>
        </w:rPr>
      </w:pPr>
    </w:p>
    <w:p w:rsidRPr="004F0178" w:rsidR="007E13F2" w:rsidP="00C76D16" w:rsidRDefault="007E13F2" w14:paraId="44B67642" w14:textId="77777777">
      <w:pPr>
        <w:rPr>
          <w:rFonts w:ascii="Calibri" w:hAnsi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12"/>
      </w:tblGrid>
      <w:tr w:rsidRPr="004F0178" w:rsidR="004F0178" w:rsidTr="7AD5F28C" w14:paraId="05BADFA5" w14:textId="77777777">
        <w:tc>
          <w:tcPr>
            <w:tcW w:w="10138" w:type="dxa"/>
            <w:shd w:val="clear" w:color="auto" w:fill="0090AA"/>
          </w:tcPr>
          <w:p w:rsidRPr="004F0178" w:rsidR="00036A98" w:rsidP="006259A9" w:rsidRDefault="00036A98" w14:paraId="26E3A197" w14:textId="77777777">
            <w:pPr>
              <w:spacing w:before="60" w:after="60"/>
              <w:rPr>
                <w:rFonts w:ascii="Calibri" w:hAnsi="Calibri" w:cs="Arial"/>
                <w:b/>
                <w:color w:val="FFFFFF"/>
                <w:szCs w:val="20"/>
              </w:rPr>
            </w:pPr>
            <w:r w:rsidRPr="004F0178">
              <w:rPr>
                <w:rFonts w:ascii="Calibri" w:hAnsi="Calibri" w:cs="Arial"/>
                <w:b/>
                <w:color w:val="FFFFFF"/>
                <w:szCs w:val="20"/>
              </w:rPr>
              <w:t>Date of Agreement</w:t>
            </w:r>
          </w:p>
        </w:tc>
      </w:tr>
    </w:tbl>
    <w:p w:rsidRPr="004F0178" w:rsidR="00036A98" w:rsidP="00C76D16" w:rsidRDefault="00036A98" w14:paraId="615C90FD" w14:textId="77777777">
      <w:pPr>
        <w:rPr>
          <w:rFonts w:ascii="Calibri" w:hAnsi="Calibri"/>
        </w:rPr>
      </w:pPr>
    </w:p>
    <w:p w:rsidRPr="004F0178" w:rsidR="001029D4" w:rsidP="001029D4" w:rsidRDefault="001029D4" w14:paraId="37331792" w14:textId="77777777">
      <w:pPr>
        <w:spacing w:after="120"/>
        <w:jc w:val="center"/>
        <w:rPr>
          <w:rFonts w:ascii="Calibri" w:hAnsi="Calibri"/>
          <w:b/>
          <w:szCs w:val="20"/>
        </w:rPr>
      </w:pPr>
      <w:r w:rsidRPr="004F0178">
        <w:rPr>
          <w:rFonts w:ascii="Calibri" w:hAnsi="Calibri"/>
          <w:b/>
          <w:szCs w:val="20"/>
        </w:rPr>
        <w:t>SIGNING</w:t>
      </w:r>
    </w:p>
    <w:p w:rsidRPr="004F0178" w:rsidR="001029D4" w:rsidP="00391FF0" w:rsidRDefault="001029D4" w14:paraId="3E1C17D4" w14:textId="77777777">
      <w:pPr>
        <w:rPr>
          <w:rFonts w:ascii="Calibri" w:hAnsi="Calibri"/>
          <w:sz w:val="20"/>
          <w:szCs w:val="20"/>
        </w:rPr>
      </w:pPr>
    </w:p>
    <w:p w:rsidRPr="004F0178" w:rsidR="00391FF0" w:rsidP="00391FF0" w:rsidRDefault="004531C5" w14:paraId="56CAE70C" w14:textId="77777777">
      <w:pPr>
        <w:rPr>
          <w:rFonts w:ascii="Calibri" w:hAnsi="Calibri"/>
          <w:sz w:val="20"/>
          <w:szCs w:val="20"/>
        </w:rPr>
      </w:pPr>
      <w:r w:rsidRPr="004F0178">
        <w:rPr>
          <w:rFonts w:ascii="Calibri" w:hAnsi="Calibri"/>
          <w:sz w:val="20"/>
          <w:szCs w:val="20"/>
        </w:rPr>
        <w:t xml:space="preserve">Please </w:t>
      </w:r>
      <w:r w:rsidRPr="004F0178" w:rsidR="007D1D49">
        <w:rPr>
          <w:rFonts w:ascii="Calibri" w:hAnsi="Calibri"/>
          <w:sz w:val="20"/>
          <w:szCs w:val="20"/>
        </w:rPr>
        <w:t>confirm you agree to receive</w:t>
      </w:r>
      <w:r w:rsidRPr="004F0178">
        <w:rPr>
          <w:rFonts w:ascii="Calibri" w:hAnsi="Calibri"/>
          <w:sz w:val="20"/>
          <w:szCs w:val="20"/>
        </w:rPr>
        <w:t xml:space="preserve"> </w:t>
      </w:r>
      <w:r w:rsidRPr="004F0178" w:rsidR="004E120A">
        <w:rPr>
          <w:rFonts w:ascii="Calibri" w:hAnsi="Calibri"/>
          <w:sz w:val="20"/>
          <w:szCs w:val="20"/>
        </w:rPr>
        <w:t>Supports</w:t>
      </w:r>
      <w:r w:rsidRPr="004F0178">
        <w:rPr>
          <w:rFonts w:ascii="Calibri" w:hAnsi="Calibri"/>
          <w:sz w:val="20"/>
          <w:szCs w:val="20"/>
        </w:rPr>
        <w:t xml:space="preserve"> in accordance with this Agreement. </w:t>
      </w:r>
      <w:r w:rsidRPr="004F0178" w:rsidR="00271D3D">
        <w:rPr>
          <w:rFonts w:ascii="Calibri" w:hAnsi="Calibri"/>
          <w:sz w:val="20"/>
          <w:szCs w:val="20"/>
        </w:rPr>
        <w:t xml:space="preserve"> </w:t>
      </w:r>
    </w:p>
    <w:p w:rsidRPr="004F0178" w:rsidR="00271D3D" w:rsidP="00271D3D" w:rsidRDefault="00271D3D" w14:paraId="410E98B1" w14:textId="7777777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en-AU"/>
        </w:rPr>
      </w:pPr>
      <w:r w:rsidRPr="004F0178">
        <w:rPr>
          <w:rFonts w:ascii="Calibri" w:hAnsi="Calibri" w:cs="Arial"/>
          <w:sz w:val="20"/>
          <w:szCs w:val="20"/>
          <w:lang w:eastAsia="en-AU"/>
        </w:rPr>
        <w:t xml:space="preserve">If you </w:t>
      </w:r>
      <w:r w:rsidRPr="004F0178" w:rsidR="00562A04">
        <w:rPr>
          <w:rFonts w:ascii="Calibri" w:hAnsi="Calibri" w:cs="Arial"/>
          <w:sz w:val="20"/>
          <w:szCs w:val="20"/>
          <w:lang w:eastAsia="en-AU"/>
        </w:rPr>
        <w:t xml:space="preserve">continue to receive the </w:t>
      </w:r>
      <w:r w:rsidRPr="004F0178" w:rsidR="00307094">
        <w:rPr>
          <w:rFonts w:ascii="Calibri" w:hAnsi="Calibri" w:cs="Arial"/>
          <w:sz w:val="20"/>
          <w:szCs w:val="20"/>
          <w:lang w:eastAsia="en-AU"/>
        </w:rPr>
        <w:t>Supports,</w:t>
      </w:r>
      <w:r w:rsidRPr="004F0178" w:rsidR="00562A04">
        <w:rPr>
          <w:rFonts w:ascii="Calibri" w:hAnsi="Calibri" w:cs="Arial"/>
          <w:sz w:val="20"/>
          <w:szCs w:val="20"/>
          <w:lang w:eastAsia="en-AU"/>
        </w:rPr>
        <w:t xml:space="preserve"> we will take it that you accept the Agreement</w:t>
      </w:r>
      <w:r w:rsidRPr="004F0178">
        <w:rPr>
          <w:rFonts w:ascii="Calibri" w:hAnsi="Calibri" w:cs="Arial"/>
          <w:sz w:val="20"/>
          <w:szCs w:val="20"/>
          <w:lang w:eastAsia="en-AU"/>
        </w:rPr>
        <w:t>.</w:t>
      </w:r>
    </w:p>
    <w:p w:rsidRPr="004F0178" w:rsidR="00027FDA" w:rsidP="00391FF0" w:rsidRDefault="00027FDA" w14:paraId="68049644" w14:textId="77777777">
      <w:pPr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2"/>
        <w:gridCol w:w="4900"/>
      </w:tblGrid>
      <w:tr w:rsidRPr="004F0178" w:rsidR="00391FF0" w:rsidTr="25E92BDF" w14:paraId="36CBCC14" w14:textId="77777777">
        <w:tc>
          <w:tcPr>
            <w:tcW w:w="5069" w:type="dxa"/>
          </w:tcPr>
          <w:p w:rsidRPr="004F0178" w:rsidR="00391FF0" w:rsidP="00674E7E" w:rsidRDefault="00391FF0" w14:paraId="130591FC" w14:textId="77777777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4F0178">
              <w:rPr>
                <w:rFonts w:ascii="Calibri" w:hAnsi="Calibri"/>
                <w:sz w:val="20"/>
                <w:szCs w:val="20"/>
              </w:rPr>
              <w:t xml:space="preserve">Signed by the </w:t>
            </w:r>
            <w:r w:rsidRPr="004F0178" w:rsidR="009655F7">
              <w:rPr>
                <w:rFonts w:ascii="Calibri" w:hAnsi="Calibri"/>
                <w:b/>
                <w:sz w:val="20"/>
                <w:szCs w:val="20"/>
              </w:rPr>
              <w:t>Participant</w:t>
            </w:r>
            <w:r w:rsidRPr="004F017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0178" w:rsidR="009C3615">
              <w:rPr>
                <w:rFonts w:ascii="Calibri" w:hAnsi="Calibri"/>
                <w:sz w:val="20"/>
                <w:szCs w:val="20"/>
              </w:rPr>
              <w:t xml:space="preserve">or </w:t>
            </w:r>
            <w:r w:rsidRPr="004F0178" w:rsidR="001029D4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4F0178" w:rsidR="00997C3A">
              <w:rPr>
                <w:rFonts w:ascii="Calibri" w:hAnsi="Calibri"/>
                <w:sz w:val="20"/>
                <w:szCs w:val="20"/>
              </w:rPr>
              <w:t>A</w:t>
            </w:r>
            <w:r w:rsidRPr="004F0178" w:rsidR="00C92FDB">
              <w:rPr>
                <w:rFonts w:ascii="Calibri" w:hAnsi="Calibri"/>
                <w:sz w:val="20"/>
                <w:szCs w:val="20"/>
              </w:rPr>
              <w:t xml:space="preserve">uthorised </w:t>
            </w:r>
            <w:r w:rsidRPr="004F0178" w:rsidR="00997C3A">
              <w:rPr>
                <w:rFonts w:ascii="Calibri" w:hAnsi="Calibri"/>
                <w:sz w:val="20"/>
                <w:szCs w:val="20"/>
              </w:rPr>
              <w:t>R</w:t>
            </w:r>
            <w:r w:rsidRPr="004F0178" w:rsidR="009C3615">
              <w:rPr>
                <w:rFonts w:ascii="Calibri" w:hAnsi="Calibri"/>
                <w:sz w:val="20"/>
                <w:szCs w:val="20"/>
              </w:rPr>
              <w:t xml:space="preserve">epresentative </w:t>
            </w:r>
          </w:p>
          <w:p w:rsidR="00391FF0" w:rsidP="00196DE7" w:rsidRDefault="00391FF0" w14:paraId="57BE3DDF" w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="008546B5" w:rsidP="00196DE7" w:rsidRDefault="008546B5" w14:paraId="4A5F7052" w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="008546B5" w:rsidP="00196DE7" w:rsidRDefault="008546B5" w14:paraId="1A1D2D65" w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="008546B5" w:rsidP="00196DE7" w:rsidRDefault="008546B5" w14:paraId="354EA833" w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Pr="004F0178" w:rsidR="008546B5" w:rsidP="00196DE7" w:rsidRDefault="008546B5" w14:paraId="3CE8C56A" w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Pr="004F0178" w:rsidR="00202DDF" w:rsidP="00196DE7" w:rsidRDefault="00202DDF" w14:paraId="38587F3C" w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Pr="004F0178" w:rsidR="00391FF0" w:rsidP="00196DE7" w:rsidRDefault="00391FF0" w14:paraId="3615F7DD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leader="dot" w:pos="4678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4F0178">
              <w:rPr>
                <w:rFonts w:ascii="Calibri" w:hAnsi="Calibri"/>
                <w:i/>
                <w:sz w:val="20"/>
                <w:szCs w:val="20"/>
              </w:rPr>
              <w:t>Signature(s):</w:t>
            </w:r>
            <w:r w:rsidRPr="004F0178">
              <w:rPr>
                <w:rFonts w:ascii="Calibri" w:hAnsi="Calibri"/>
                <w:i/>
                <w:sz w:val="20"/>
                <w:szCs w:val="20"/>
              </w:rPr>
              <w:tab/>
            </w:r>
          </w:p>
          <w:p w:rsidRPr="004F0178" w:rsidR="003B438E" w:rsidP="00196DE7" w:rsidRDefault="003B438E" w14:paraId="03D2B5AD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pos="4678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Pr="004F0178" w:rsidR="00391FF0" w:rsidP="00196DE7" w:rsidRDefault="00391FF0" w14:paraId="45905FE6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pos="4678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Pr="004F0178" w:rsidR="006C2014" w:rsidP="006C2014" w:rsidRDefault="00391FF0" w14:paraId="4EBBE148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leader="dot" w:pos="4678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4F0178">
              <w:rPr>
                <w:rFonts w:ascii="Calibri" w:hAnsi="Calibri"/>
                <w:i/>
                <w:sz w:val="20"/>
                <w:szCs w:val="20"/>
              </w:rPr>
              <w:t>Print full name:</w:t>
            </w:r>
            <w:r w:rsidRPr="004F0178">
              <w:rPr>
                <w:rFonts w:ascii="Calibri" w:hAnsi="Calibri"/>
                <w:i/>
                <w:sz w:val="20"/>
                <w:szCs w:val="20"/>
              </w:rPr>
              <w:tab/>
            </w:r>
          </w:p>
          <w:p w:rsidRPr="004F0178" w:rsidR="00391FF0" w:rsidP="00196DE7" w:rsidRDefault="00391FF0" w14:paraId="18BE621F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pos="4678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Pr="004F0178" w:rsidR="003B438E" w:rsidP="00196DE7" w:rsidRDefault="003B438E" w14:paraId="5AC7065E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pos="4678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Pr="004F0178" w:rsidR="008D4BB2" w:rsidP="00196DE7" w:rsidRDefault="008D4BB2" w14:paraId="204C2C73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pos="4678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Pr="004F0178" w:rsidR="008D4BB2" w:rsidP="00196DE7" w:rsidRDefault="008D4BB2" w14:paraId="25520BA0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pos="4678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Pr="004F0178" w:rsidR="008D4BB2" w:rsidP="00196DE7" w:rsidRDefault="008D4BB2" w14:paraId="5794B66A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pos="4678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Pr="004F0178" w:rsidR="006C2014" w:rsidP="007A22A8" w:rsidRDefault="008D4BB2" w14:paraId="7F26F0AC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leader="dot" w:pos="4678"/>
              </w:tabs>
              <w:rPr>
                <w:rFonts w:ascii="Calibri" w:hAnsi="Calibri" w:cs="Arial"/>
                <w:sz w:val="20"/>
                <w:szCs w:val="20"/>
              </w:rPr>
            </w:pPr>
            <w:r w:rsidRPr="004F0178">
              <w:rPr>
                <w:rFonts w:ascii="Calibri" w:hAnsi="Calibri"/>
                <w:i/>
                <w:sz w:val="20"/>
                <w:szCs w:val="20"/>
              </w:rPr>
              <w:t>Date:</w:t>
            </w:r>
            <w:r w:rsidRPr="004F0178">
              <w:rPr>
                <w:rFonts w:ascii="Calibri" w:hAnsi="Calibri"/>
                <w:i/>
                <w:sz w:val="20"/>
                <w:szCs w:val="20"/>
              </w:rPr>
              <w:tab/>
            </w:r>
          </w:p>
        </w:tc>
        <w:tc>
          <w:tcPr>
            <w:tcW w:w="5069" w:type="dxa"/>
          </w:tcPr>
          <w:p w:rsidRPr="004F0178" w:rsidR="00391FF0" w:rsidP="00196DE7" w:rsidRDefault="00391FF0" w14:paraId="13EBF378" w14:textId="77777777">
            <w:pPr>
              <w:rPr>
                <w:rFonts w:ascii="Calibri" w:hAnsi="Calibri"/>
                <w:sz w:val="20"/>
                <w:szCs w:val="20"/>
              </w:rPr>
            </w:pPr>
            <w:r w:rsidRPr="004F0178">
              <w:rPr>
                <w:rFonts w:ascii="Calibri" w:hAnsi="Calibri"/>
                <w:sz w:val="20"/>
                <w:szCs w:val="20"/>
              </w:rPr>
              <w:t xml:space="preserve">Signed by an authorised officer of </w:t>
            </w:r>
            <w:r w:rsidRPr="004F0178" w:rsidR="000B7FB7">
              <w:rPr>
                <w:rFonts w:ascii="Calibri" w:hAnsi="Calibri" w:cs="Arial"/>
                <w:sz w:val="20"/>
                <w:szCs w:val="20"/>
              </w:rPr>
              <w:t>the</w:t>
            </w:r>
            <w:r w:rsidRPr="004F0178" w:rsidR="000B7FB7">
              <w:rPr>
                <w:rFonts w:ascii="Calibri" w:hAnsi="Calibri" w:cs="Arial"/>
                <w:b/>
                <w:sz w:val="20"/>
                <w:szCs w:val="20"/>
              </w:rPr>
              <w:t xml:space="preserve"> Provider</w:t>
            </w:r>
            <w:r w:rsidRPr="004F0178">
              <w:rPr>
                <w:rFonts w:ascii="Calibri" w:hAnsi="Calibri"/>
                <w:sz w:val="20"/>
                <w:szCs w:val="20"/>
              </w:rPr>
              <w:t>:</w:t>
            </w:r>
          </w:p>
          <w:p w:rsidRPr="004F0178" w:rsidR="00391FF0" w:rsidP="00196DE7" w:rsidRDefault="00391FF0" w14:paraId="5DE7F52B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leader="dot" w:pos="4678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="00E0208C" w:rsidP="00196DE7" w:rsidRDefault="00E0208C" w14:paraId="64F9E1FD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leader="dot" w:pos="4678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="00E0208C" w:rsidP="00196DE7" w:rsidRDefault="00E0208C" w14:paraId="290BC9B7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leader="dot" w:pos="4678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Pr="004F0178" w:rsidR="00391FF0" w:rsidP="00196DE7" w:rsidRDefault="00391FF0" w14:paraId="26B563C4" w14:textId="1DA584B5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leader="dot" w:pos="4678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25E92BDF">
              <w:rPr>
                <w:rFonts w:ascii="Calibri" w:hAnsi="Calibri"/>
                <w:i/>
                <w:iCs/>
                <w:sz w:val="20"/>
                <w:szCs w:val="20"/>
              </w:rPr>
              <w:t>Signature:</w:t>
            </w:r>
            <w:r w:rsidRPr="25E92BDF" w:rsidR="00E0208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F23804">
              <w:rPr>
                <w:noProof/>
              </w:rPr>
              <w:drawing>
                <wp:inline distT="0" distB="0" distL="0" distR="0" wp14:anchorId="0AB53719" wp14:editId="68A45B07">
                  <wp:extent cx="1654810" cy="632721"/>
                  <wp:effectExtent l="0" t="0" r="2540" b="0"/>
                  <wp:docPr id="24244879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632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5E92BDF" w:rsidR="004D78F8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  <w:p w:rsidRPr="004F0178" w:rsidR="00391FF0" w:rsidP="00196DE7" w:rsidRDefault="00391FF0" w14:paraId="17C11452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pos="4678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Pr="004F0178" w:rsidR="003B438E" w:rsidP="00196DE7" w:rsidRDefault="003B438E" w14:paraId="65355784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pos="4678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Pr="004F0178" w:rsidR="007E13F2" w:rsidP="5FB873DE" w:rsidRDefault="00391FF0" w14:paraId="1340D8CB" w14:textId="5AE7C669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leader="dot" w:pos="4678"/>
              </w:tabs>
              <w:jc w:val="lef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5FB873DE">
              <w:rPr>
                <w:rFonts w:ascii="Calibri" w:hAnsi="Calibri"/>
                <w:i/>
                <w:iCs/>
                <w:sz w:val="20"/>
                <w:szCs w:val="20"/>
              </w:rPr>
              <w:t>Print</w:t>
            </w:r>
            <w:r w:rsidRPr="5FB873DE" w:rsidR="03CAEF89">
              <w:rPr>
                <w:rFonts w:ascii="Calibri" w:hAnsi="Calibri"/>
                <w:i/>
                <w:iCs/>
                <w:sz w:val="20"/>
                <w:szCs w:val="20"/>
              </w:rPr>
              <w:t xml:space="preserve"> f</w:t>
            </w:r>
            <w:r w:rsidRPr="5FB873DE">
              <w:rPr>
                <w:rFonts w:ascii="Calibri" w:hAnsi="Calibri"/>
                <w:i/>
                <w:iCs/>
                <w:sz w:val="20"/>
                <w:szCs w:val="20"/>
              </w:rPr>
              <w:t>ull name:</w:t>
            </w:r>
            <w:r w:rsidRPr="5FB873DE" w:rsidR="748E997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5FB873DE" w:rsidR="00F23804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05468">
              <w:rPr>
                <w:rFonts w:ascii="Calibri" w:hAnsi="Calibri"/>
                <w:i/>
                <w:iCs/>
                <w:sz w:val="20"/>
                <w:szCs w:val="20"/>
              </w:rPr>
              <w:t xml:space="preserve">     </w:t>
            </w:r>
            <w:r w:rsidRPr="5FB873DE" w:rsidR="00F23804">
              <w:rPr>
                <w:rFonts w:ascii="Calibri" w:hAnsi="Calibri"/>
                <w:i/>
                <w:iCs/>
                <w:sz w:val="20"/>
                <w:szCs w:val="20"/>
              </w:rPr>
              <w:t>Trish Jenkins</w:t>
            </w:r>
            <w:r w:rsidRPr="5FB873DE" w:rsidR="0C9CFD3E">
              <w:rPr>
                <w:rFonts w:ascii="Calibri" w:hAnsi="Calibri"/>
                <w:i/>
                <w:iCs/>
                <w:sz w:val="20"/>
                <w:szCs w:val="20"/>
              </w:rPr>
              <w:t xml:space="preserve"> / Cindy Melksham</w:t>
            </w:r>
          </w:p>
          <w:p w:rsidRPr="004F0178" w:rsidR="007E13F2" w:rsidP="00196DE7" w:rsidRDefault="007E13F2" w14:paraId="39C9AE27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leader="dot" w:pos="4678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="008D4BB2" w:rsidP="5FB873DE" w:rsidRDefault="2D58A4CF" w14:paraId="367495C3" w14:textId="2614C5AA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leader="dot" w:pos="4678"/>
              </w:tabs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5FB873DE">
              <w:rPr>
                <w:rFonts w:ascii="Calibri" w:hAnsi="Calibri"/>
                <w:i/>
                <w:iCs/>
                <w:sz w:val="20"/>
                <w:szCs w:val="20"/>
              </w:rPr>
              <w:t>Role</w:t>
            </w:r>
            <w:r w:rsidRPr="5FB873DE" w:rsidR="0AA0FEC4">
              <w:rPr>
                <w:rFonts w:ascii="Calibri" w:hAnsi="Calibri"/>
                <w:i/>
                <w:iCs/>
                <w:sz w:val="20"/>
                <w:szCs w:val="20"/>
              </w:rPr>
              <w:t xml:space="preserve">: </w:t>
            </w:r>
            <w:r w:rsidRPr="5FB873DE" w:rsidR="742A50AB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</w:t>
            </w:r>
            <w:r w:rsidRPr="5FB873DE" w:rsidR="2040F503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05468">
              <w:rPr>
                <w:rFonts w:ascii="Calibri" w:hAnsi="Calibri"/>
                <w:i/>
                <w:iCs/>
                <w:sz w:val="20"/>
                <w:szCs w:val="20"/>
              </w:rPr>
              <w:t xml:space="preserve">    </w:t>
            </w:r>
            <w:r w:rsidRPr="5FB873DE" w:rsidR="00F23804">
              <w:rPr>
                <w:rFonts w:ascii="Calibri" w:hAnsi="Calibri"/>
                <w:i/>
                <w:iCs/>
                <w:sz w:val="20"/>
                <w:szCs w:val="20"/>
              </w:rPr>
              <w:t>Service Agreement Co-Ordinator</w:t>
            </w:r>
          </w:p>
          <w:p w:rsidRPr="004F0178" w:rsidR="00C07BAE" w:rsidP="00196DE7" w:rsidRDefault="00C07BAE" w14:paraId="625B2624" w14:textId="77777777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leader="dot" w:pos="4678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Pr="004F0178" w:rsidR="006C2014" w:rsidP="7AD5F28C" w:rsidRDefault="008D4BB2" w14:paraId="0032FE76" w14:textId="7609FFDD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leader="dot" w:pos="4678"/>
              </w:tabs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7AD5F28C">
              <w:rPr>
                <w:rFonts w:ascii="Calibri" w:hAnsi="Calibri"/>
                <w:i/>
                <w:iCs/>
                <w:sz w:val="20"/>
                <w:szCs w:val="20"/>
              </w:rPr>
              <w:t>Date:</w:t>
            </w:r>
            <w:r w:rsidRPr="7AD5F28C" w:rsidR="4FA36E28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7AD5F28C" w:rsidR="3A04893C">
              <w:rPr>
                <w:rFonts w:ascii="Calibri" w:hAnsi="Calibri"/>
                <w:i/>
                <w:iCs/>
                <w:sz w:val="20"/>
                <w:szCs w:val="20"/>
              </w:rPr>
              <w:t xml:space="preserve">      </w:t>
            </w:r>
            <w:r w:rsidRPr="7AD5F28C" w:rsidR="4A06494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</w:t>
            </w:r>
            <w:r w:rsidRPr="7AD5F28C" w:rsidR="3A04893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  <w:p w:rsidRPr="004F0178" w:rsidR="006C2014" w:rsidP="19BA54DA" w:rsidRDefault="006C2014" w14:paraId="3404CA25" w14:textId="5814FDFC">
            <w:p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right" w:leader="dot" w:pos="4678"/>
              </w:tabs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</w:tbl>
    <w:p w:rsidRPr="004F0178" w:rsidR="008223D4" w:rsidP="000C6B67" w:rsidRDefault="00391FF0" w14:paraId="4360DE8D" w14:textId="77777777">
      <w:pPr>
        <w:jc w:val="center"/>
        <w:rPr>
          <w:rFonts w:ascii="Calibri" w:hAnsi="Calibri"/>
          <w:b/>
          <w:color w:val="000000"/>
          <w:sz w:val="26"/>
          <w:szCs w:val="26"/>
        </w:rPr>
      </w:pPr>
      <w:r w:rsidRPr="004F0178">
        <w:rPr>
          <w:rFonts w:ascii="Calibri" w:hAnsi="Calibri"/>
          <w:sz w:val="20"/>
          <w:szCs w:val="20"/>
        </w:rPr>
        <w:br w:type="page"/>
      </w:r>
      <w:r w:rsidRPr="004F0178" w:rsidR="000E60D1">
        <w:rPr>
          <w:rFonts w:ascii="Calibri" w:hAnsi="Calibri"/>
          <w:b/>
          <w:color w:val="000000"/>
          <w:sz w:val="26"/>
          <w:szCs w:val="26"/>
        </w:rPr>
        <w:t>Terms an</w:t>
      </w:r>
      <w:r w:rsidRPr="004F0178" w:rsidR="00582C43">
        <w:rPr>
          <w:rFonts w:ascii="Calibri" w:hAnsi="Calibri"/>
          <w:b/>
          <w:color w:val="000000"/>
          <w:sz w:val="26"/>
          <w:szCs w:val="26"/>
        </w:rPr>
        <w:t>d Conditions</w:t>
      </w:r>
    </w:p>
    <w:p w:rsidRPr="004F0178" w:rsidR="000E60D1" w:rsidP="00902E2D" w:rsidRDefault="000E60D1" w14:paraId="7646A568" w14:textId="77777777">
      <w:pPr>
        <w:pStyle w:val="Heading1"/>
        <w:keepNext/>
        <w:tabs>
          <w:tab w:val="clear" w:pos="1701"/>
        </w:tabs>
        <w:rPr>
          <w:rFonts w:ascii="Calibri" w:hAnsi="Calibri"/>
          <w:b/>
        </w:rPr>
      </w:pPr>
      <w:bookmarkStart w:name="_Ref444255987" w:id="2"/>
      <w:r w:rsidRPr="004F0178">
        <w:rPr>
          <w:rFonts w:ascii="Calibri" w:hAnsi="Calibri"/>
          <w:b/>
        </w:rPr>
        <w:t>Yo</w:t>
      </w:r>
      <w:r w:rsidRPr="004F0178" w:rsidR="009521D4">
        <w:rPr>
          <w:rFonts w:ascii="Calibri" w:hAnsi="Calibri"/>
          <w:b/>
        </w:rPr>
        <w:t>ur r</w:t>
      </w:r>
      <w:r w:rsidRPr="004F0178" w:rsidR="00582C43">
        <w:rPr>
          <w:rFonts w:ascii="Calibri" w:hAnsi="Calibri"/>
          <w:b/>
        </w:rPr>
        <w:t>esponsibilities</w:t>
      </w:r>
      <w:bookmarkEnd w:id="2"/>
    </w:p>
    <w:p w:rsidRPr="004F0178" w:rsidR="006A70A3" w:rsidP="0086199F" w:rsidRDefault="006A70A3" w14:paraId="0F446CFD" w14:textId="77777777">
      <w:pPr>
        <w:pStyle w:val="Heading2"/>
        <w:keepNext/>
        <w:numPr>
          <w:ilvl w:val="0"/>
          <w:numId w:val="0"/>
        </w:numPr>
        <w:ind w:left="1701" w:hanging="851"/>
        <w:rPr>
          <w:rFonts w:ascii="Calibri" w:hAnsi="Calibri"/>
          <w:i/>
          <w:u w:val="single"/>
        </w:rPr>
      </w:pPr>
      <w:r w:rsidRPr="004F0178">
        <w:rPr>
          <w:rFonts w:ascii="Calibri" w:hAnsi="Calibri"/>
          <w:i/>
          <w:u w:val="single"/>
        </w:rPr>
        <w:t>You and your NDIS Plan</w:t>
      </w:r>
    </w:p>
    <w:p w:rsidRPr="004F0178" w:rsidR="008420B4" w:rsidP="008420B4" w:rsidRDefault="008420B4" w14:paraId="4F15D018" w14:textId="77777777">
      <w:pPr>
        <w:pStyle w:val="Heading2"/>
        <w:keepNext/>
        <w:numPr>
          <w:ilvl w:val="0"/>
          <w:numId w:val="0"/>
        </w:numPr>
        <w:ind w:left="1701" w:hanging="851"/>
        <w:rPr>
          <w:rFonts w:ascii="Calibri" w:hAnsi="Calibri"/>
          <w:color w:val="000000"/>
        </w:rPr>
      </w:pPr>
      <w:r w:rsidRPr="004F0178">
        <w:rPr>
          <w:rFonts w:ascii="Calibri" w:hAnsi="Calibri"/>
        </w:rPr>
        <w:t>You agree to:</w:t>
      </w:r>
    </w:p>
    <w:p w:rsidRPr="004F0178" w:rsidR="006A70A3" w:rsidP="0014151E" w:rsidRDefault="006A70A3" w14:paraId="12DD0CAD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Tell us about the goals and outcomes in your NDIS Plan that </w:t>
      </w:r>
      <w:r w:rsidRPr="004F0178" w:rsidR="007D1D49">
        <w:rPr>
          <w:rFonts w:ascii="Calibri" w:hAnsi="Calibri"/>
        </w:rPr>
        <w:t xml:space="preserve">relate </w:t>
      </w:r>
      <w:r w:rsidRPr="004F0178">
        <w:rPr>
          <w:rFonts w:ascii="Calibri" w:hAnsi="Calibri"/>
        </w:rPr>
        <w:t>to the Supports.</w:t>
      </w:r>
    </w:p>
    <w:p w:rsidRPr="004F0178" w:rsidR="007D1D49" w:rsidP="0014151E" w:rsidRDefault="006A70A3" w14:paraId="453C0829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Tell us if you</w:t>
      </w:r>
      <w:r w:rsidRPr="004F0178" w:rsidR="00E4351F">
        <w:rPr>
          <w:rFonts w:ascii="Calibri" w:hAnsi="Calibri"/>
        </w:rPr>
        <w:t xml:space="preserve">r </w:t>
      </w:r>
      <w:r w:rsidRPr="004F0178">
        <w:rPr>
          <w:rFonts w:ascii="Calibri" w:hAnsi="Calibri"/>
        </w:rPr>
        <w:t>NDIS Plan</w:t>
      </w:r>
      <w:r w:rsidRPr="004F0178" w:rsidR="00E4351F">
        <w:rPr>
          <w:rFonts w:ascii="Calibri" w:hAnsi="Calibri"/>
        </w:rPr>
        <w:t xml:space="preserve"> changes</w:t>
      </w:r>
      <w:r w:rsidRPr="004F0178" w:rsidR="007D1D49">
        <w:rPr>
          <w:rFonts w:ascii="Calibri" w:hAnsi="Calibri"/>
        </w:rPr>
        <w:t>.</w:t>
      </w:r>
    </w:p>
    <w:p w:rsidRPr="004F0178" w:rsidR="006A70A3" w:rsidP="0014151E" w:rsidRDefault="007D1D49" w14:paraId="2B11F964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Tell us if</w:t>
      </w:r>
      <w:r w:rsidRPr="004F0178" w:rsidR="00E4351F">
        <w:rPr>
          <w:rFonts w:ascii="Calibri" w:hAnsi="Calibri"/>
        </w:rPr>
        <w:t xml:space="preserve"> </w:t>
      </w:r>
      <w:r w:rsidRPr="004F0178" w:rsidR="0086199F">
        <w:rPr>
          <w:rFonts w:ascii="Calibri" w:hAnsi="Calibri"/>
        </w:rPr>
        <w:t>you are no longer a NDIS participant.</w:t>
      </w:r>
    </w:p>
    <w:p w:rsidRPr="004F0178" w:rsidR="006A70A3" w:rsidP="0014151E" w:rsidRDefault="006A70A3" w14:paraId="6B994BC4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Tell us if your personal details </w:t>
      </w:r>
      <w:r w:rsidRPr="004F0178" w:rsidR="00674E7E">
        <w:rPr>
          <w:rFonts w:ascii="Calibri" w:hAnsi="Calibri"/>
        </w:rPr>
        <w:t>change</w:t>
      </w:r>
      <w:r w:rsidRPr="004F0178">
        <w:rPr>
          <w:rFonts w:ascii="Calibri" w:hAnsi="Calibri"/>
        </w:rPr>
        <w:t>.</w:t>
      </w:r>
    </w:p>
    <w:p w:rsidRPr="004F0178" w:rsidR="00F9144B" w:rsidP="0014151E" w:rsidRDefault="00F9144B" w14:paraId="72FC8141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Tell us if the management of your NDIS Funding changes.</w:t>
      </w:r>
    </w:p>
    <w:p w:rsidRPr="004F0178" w:rsidR="006A70A3" w:rsidP="0086199F" w:rsidRDefault="006A70A3" w14:paraId="5BF79FE9" w14:textId="77777777">
      <w:pPr>
        <w:pStyle w:val="Heading2"/>
        <w:keepNext/>
        <w:numPr>
          <w:ilvl w:val="0"/>
          <w:numId w:val="0"/>
        </w:numPr>
        <w:ind w:left="850"/>
        <w:rPr>
          <w:rFonts w:ascii="Calibri" w:hAnsi="Calibri"/>
          <w:i/>
          <w:u w:val="single"/>
        </w:rPr>
      </w:pPr>
      <w:r w:rsidRPr="004F0178">
        <w:rPr>
          <w:rFonts w:ascii="Calibri" w:hAnsi="Calibri"/>
          <w:i/>
          <w:u w:val="single"/>
        </w:rPr>
        <w:t>You and your Supports</w:t>
      </w:r>
    </w:p>
    <w:p w:rsidRPr="004F0178" w:rsidR="008420B4" w:rsidP="008420B4" w:rsidRDefault="008420B4" w14:paraId="45BE8CE1" w14:textId="77777777">
      <w:pPr>
        <w:pStyle w:val="Heading2"/>
        <w:keepNext/>
        <w:numPr>
          <w:ilvl w:val="0"/>
          <w:numId w:val="0"/>
        </w:numPr>
        <w:ind w:left="1701" w:hanging="851"/>
        <w:rPr>
          <w:rFonts w:ascii="Calibri" w:hAnsi="Calibri"/>
          <w:color w:val="000000"/>
        </w:rPr>
      </w:pPr>
      <w:r w:rsidRPr="004F0178">
        <w:rPr>
          <w:rFonts w:ascii="Calibri" w:hAnsi="Calibri"/>
        </w:rPr>
        <w:t>You agree to:</w:t>
      </w:r>
    </w:p>
    <w:p w:rsidRPr="004F0178" w:rsidR="006A70A3" w:rsidP="0014151E" w:rsidRDefault="006A70A3" w14:paraId="3A2F6868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Work with us to make sure the Supports meet your needs.</w:t>
      </w:r>
    </w:p>
    <w:p w:rsidRPr="004F0178" w:rsidR="006A70A3" w:rsidP="0014151E" w:rsidRDefault="006A70A3" w14:paraId="47C5415C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Give us as much notice as possible (preferably </w:t>
      </w:r>
      <w:r w:rsidRPr="004F0178" w:rsidR="007D1D49">
        <w:rPr>
          <w:rFonts w:ascii="Calibri" w:hAnsi="Calibri"/>
        </w:rPr>
        <w:t>5 full business days’</w:t>
      </w:r>
      <w:r w:rsidRPr="004F0178">
        <w:rPr>
          <w:rFonts w:ascii="Calibri" w:hAnsi="Calibri"/>
        </w:rPr>
        <w:t xml:space="preserve"> notice)</w:t>
      </w:r>
      <w:r w:rsidRPr="004F0178" w:rsidR="007D1D49">
        <w:rPr>
          <w:rFonts w:ascii="Calibri" w:hAnsi="Calibri"/>
        </w:rPr>
        <w:t xml:space="preserve"> if you cannot show up for a Support and need </w:t>
      </w:r>
      <w:r w:rsidRPr="004F0178" w:rsidR="00F9144B">
        <w:rPr>
          <w:rFonts w:ascii="Calibri" w:hAnsi="Calibri"/>
        </w:rPr>
        <w:t>to cancel</w:t>
      </w:r>
      <w:r w:rsidRPr="004F0178">
        <w:rPr>
          <w:rFonts w:ascii="Calibri" w:hAnsi="Calibri"/>
        </w:rPr>
        <w:t>.</w:t>
      </w:r>
    </w:p>
    <w:p w:rsidRPr="004F0178" w:rsidR="006A70A3" w:rsidP="0014151E" w:rsidRDefault="006A70A3" w14:paraId="75694F9E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Pay us the Fees.</w:t>
      </w:r>
    </w:p>
    <w:p w:rsidRPr="004F0178" w:rsidR="006A70A3" w:rsidP="0086199F" w:rsidRDefault="006A70A3" w14:paraId="6420617F" w14:textId="77777777">
      <w:pPr>
        <w:pStyle w:val="Heading2"/>
        <w:keepNext/>
        <w:numPr>
          <w:ilvl w:val="0"/>
          <w:numId w:val="0"/>
        </w:numPr>
        <w:ind w:left="850"/>
        <w:rPr>
          <w:rFonts w:ascii="Calibri" w:hAnsi="Calibri"/>
          <w:i/>
          <w:u w:val="single"/>
        </w:rPr>
      </w:pPr>
      <w:r w:rsidRPr="004F0178">
        <w:rPr>
          <w:rFonts w:ascii="Calibri" w:hAnsi="Calibri"/>
          <w:i/>
          <w:u w:val="single"/>
        </w:rPr>
        <w:t>Your dealings with our personnel</w:t>
      </w:r>
    </w:p>
    <w:p w:rsidRPr="004F0178" w:rsidR="008420B4" w:rsidP="008420B4" w:rsidRDefault="008420B4" w14:paraId="49494424" w14:textId="77777777">
      <w:pPr>
        <w:pStyle w:val="Heading2"/>
        <w:keepNext/>
        <w:numPr>
          <w:ilvl w:val="0"/>
          <w:numId w:val="0"/>
        </w:numPr>
        <w:ind w:left="1701" w:hanging="851"/>
        <w:rPr>
          <w:rFonts w:ascii="Calibri" w:hAnsi="Calibri"/>
          <w:color w:val="000000"/>
        </w:rPr>
      </w:pPr>
      <w:r w:rsidRPr="004F0178">
        <w:rPr>
          <w:rFonts w:ascii="Calibri" w:hAnsi="Calibri"/>
        </w:rPr>
        <w:t>You agree to:</w:t>
      </w:r>
    </w:p>
    <w:p w:rsidRPr="004F0178" w:rsidR="00B304E9" w:rsidP="0014151E" w:rsidRDefault="00B304E9" w14:paraId="1AC7EE59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Treat </w:t>
      </w:r>
      <w:r w:rsidRPr="004F0178" w:rsidR="007D1D49">
        <w:rPr>
          <w:rFonts w:ascii="Calibri" w:hAnsi="Calibri"/>
        </w:rPr>
        <w:t xml:space="preserve">our </w:t>
      </w:r>
      <w:r w:rsidRPr="004F0178" w:rsidR="00B72F2E">
        <w:rPr>
          <w:rFonts w:ascii="Calibri" w:hAnsi="Calibri"/>
        </w:rPr>
        <w:t>personnel</w:t>
      </w:r>
      <w:r w:rsidRPr="004F0178">
        <w:rPr>
          <w:rFonts w:ascii="Calibri" w:hAnsi="Calibri"/>
        </w:rPr>
        <w:t xml:space="preserve"> with courtesy and respect.</w:t>
      </w:r>
    </w:p>
    <w:p w:rsidRPr="004F0178" w:rsidR="006A70A3" w:rsidP="0014151E" w:rsidRDefault="00522E52" w14:paraId="030F9AF0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Help </w:t>
      </w:r>
      <w:r w:rsidRPr="004F0178" w:rsidR="006A70A3">
        <w:rPr>
          <w:rFonts w:ascii="Calibri" w:hAnsi="Calibri"/>
        </w:rPr>
        <w:t xml:space="preserve">us to provide a healthy and safe </w:t>
      </w:r>
      <w:r w:rsidRPr="004F0178" w:rsidR="00F9144B">
        <w:rPr>
          <w:rFonts w:ascii="Calibri" w:hAnsi="Calibri"/>
        </w:rPr>
        <w:t>space</w:t>
      </w:r>
      <w:r w:rsidRPr="004F0178" w:rsidR="006A70A3">
        <w:rPr>
          <w:rFonts w:ascii="Calibri" w:hAnsi="Calibri"/>
        </w:rPr>
        <w:t xml:space="preserve"> for </w:t>
      </w:r>
      <w:r w:rsidRPr="004F0178" w:rsidR="007D1D49">
        <w:rPr>
          <w:rFonts w:ascii="Calibri" w:hAnsi="Calibri"/>
        </w:rPr>
        <w:t xml:space="preserve">our </w:t>
      </w:r>
      <w:r w:rsidRPr="004F0178" w:rsidR="00307094">
        <w:rPr>
          <w:rFonts w:ascii="Calibri" w:hAnsi="Calibri"/>
        </w:rPr>
        <w:t>personnel and</w:t>
      </w:r>
      <w:r w:rsidRPr="004F0178" w:rsidR="006A70A3">
        <w:rPr>
          <w:rFonts w:ascii="Calibri" w:hAnsi="Calibri"/>
        </w:rPr>
        <w:t xml:space="preserve"> tell us about risks for </w:t>
      </w:r>
      <w:r w:rsidRPr="004F0178" w:rsidR="007D1D49">
        <w:rPr>
          <w:rFonts w:ascii="Calibri" w:hAnsi="Calibri"/>
        </w:rPr>
        <w:t xml:space="preserve">our </w:t>
      </w:r>
      <w:r w:rsidRPr="004F0178" w:rsidR="006A70A3">
        <w:rPr>
          <w:rFonts w:ascii="Calibri" w:hAnsi="Calibri"/>
        </w:rPr>
        <w:t>personnel.</w:t>
      </w:r>
    </w:p>
    <w:p w:rsidRPr="004F0178" w:rsidR="00B304E9" w:rsidP="0014151E" w:rsidRDefault="00B304E9" w14:paraId="08B78B0F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Tell us if you have any concerns or complaints about </w:t>
      </w:r>
      <w:r w:rsidRPr="004F0178" w:rsidR="00A428C6">
        <w:rPr>
          <w:rFonts w:ascii="Calibri" w:hAnsi="Calibri"/>
        </w:rPr>
        <w:t xml:space="preserve">Fees or </w:t>
      </w:r>
      <w:r w:rsidRPr="004F0178">
        <w:rPr>
          <w:rFonts w:ascii="Calibri" w:hAnsi="Calibri"/>
        </w:rPr>
        <w:t>the Supports</w:t>
      </w:r>
      <w:r w:rsidRPr="004F0178" w:rsidR="00C96578">
        <w:rPr>
          <w:rFonts w:ascii="Calibri" w:hAnsi="Calibri"/>
        </w:rPr>
        <w:t>.</w:t>
      </w:r>
    </w:p>
    <w:p w:rsidRPr="004F0178" w:rsidR="00B304E9" w:rsidP="00902E2D" w:rsidRDefault="00B304E9" w14:paraId="045E75D4" w14:textId="77777777">
      <w:pPr>
        <w:pStyle w:val="Heading1"/>
        <w:keepNext/>
        <w:tabs>
          <w:tab w:val="clear" w:pos="1701"/>
        </w:tabs>
        <w:rPr>
          <w:rFonts w:ascii="Calibri" w:hAnsi="Calibri"/>
          <w:b/>
        </w:rPr>
      </w:pPr>
      <w:r w:rsidRPr="004F0178">
        <w:rPr>
          <w:rFonts w:ascii="Calibri" w:hAnsi="Calibri"/>
          <w:b/>
        </w:rPr>
        <w:t>O</w:t>
      </w:r>
      <w:r w:rsidRPr="004F0178" w:rsidR="009521D4">
        <w:rPr>
          <w:rFonts w:ascii="Calibri" w:hAnsi="Calibri"/>
          <w:b/>
        </w:rPr>
        <w:t>ur r</w:t>
      </w:r>
      <w:r w:rsidRPr="004F0178" w:rsidR="00582C43">
        <w:rPr>
          <w:rFonts w:ascii="Calibri" w:hAnsi="Calibri"/>
          <w:b/>
        </w:rPr>
        <w:t>esponsibilities</w:t>
      </w:r>
    </w:p>
    <w:p w:rsidRPr="004F0178" w:rsidR="00E4351F" w:rsidP="00D16A84" w:rsidRDefault="00E4351F" w14:paraId="36DAF30A" w14:textId="77777777">
      <w:pPr>
        <w:pStyle w:val="Indent1"/>
        <w:keepNext/>
        <w:rPr>
          <w:rFonts w:ascii="Calibri" w:hAnsi="Calibri"/>
          <w:i/>
          <w:color w:val="000000"/>
          <w:u w:val="single"/>
        </w:rPr>
      </w:pPr>
      <w:r w:rsidRPr="004F0178">
        <w:rPr>
          <w:rFonts w:ascii="Calibri" w:hAnsi="Calibri"/>
          <w:i/>
          <w:u w:val="single"/>
        </w:rPr>
        <w:t>How we provide the Supports</w:t>
      </w:r>
    </w:p>
    <w:p w:rsidRPr="004F0178" w:rsidR="008420B4" w:rsidP="00D16A84" w:rsidRDefault="008420B4" w14:paraId="08AA9796" w14:textId="77777777">
      <w:pPr>
        <w:pStyle w:val="Indent1"/>
        <w:keepNext/>
        <w:rPr>
          <w:rFonts w:ascii="Calibri" w:hAnsi="Calibri"/>
        </w:rPr>
      </w:pPr>
      <w:r w:rsidRPr="004F0178">
        <w:rPr>
          <w:rFonts w:ascii="Calibri" w:hAnsi="Calibri"/>
        </w:rPr>
        <w:t>We agree to:</w:t>
      </w:r>
    </w:p>
    <w:p w:rsidRPr="004F0178" w:rsidR="00B304E9" w:rsidP="0014151E" w:rsidRDefault="00B304E9" w14:paraId="138616FC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Provide you with the Supports </w:t>
      </w:r>
      <w:r w:rsidRPr="004F0178" w:rsidR="00E4351F">
        <w:rPr>
          <w:rFonts w:ascii="Calibri" w:hAnsi="Calibri"/>
        </w:rPr>
        <w:t>at agreed times</w:t>
      </w:r>
      <w:r w:rsidRPr="004F0178">
        <w:rPr>
          <w:rFonts w:ascii="Calibri" w:hAnsi="Calibri"/>
        </w:rPr>
        <w:t>.</w:t>
      </w:r>
    </w:p>
    <w:p w:rsidRPr="004F0178" w:rsidR="00E4351F" w:rsidP="0014151E" w:rsidRDefault="00E4351F" w14:paraId="1A2C6B96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Work with you to make sure the Supports meet your needs.</w:t>
      </w:r>
    </w:p>
    <w:p w:rsidRPr="004F0178" w:rsidR="00E4351F" w:rsidP="0014151E" w:rsidRDefault="00E4351F" w14:paraId="35280926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Consult with you about how you </w:t>
      </w:r>
      <w:r w:rsidRPr="004F0178" w:rsidR="00521DF6">
        <w:rPr>
          <w:rFonts w:ascii="Calibri" w:hAnsi="Calibri"/>
        </w:rPr>
        <w:t xml:space="preserve">like </w:t>
      </w:r>
      <w:r w:rsidRPr="004F0178">
        <w:rPr>
          <w:rFonts w:ascii="Calibri" w:hAnsi="Calibri"/>
        </w:rPr>
        <w:t xml:space="preserve">to receive </w:t>
      </w:r>
      <w:r w:rsidRPr="004F0178" w:rsidR="00521DF6">
        <w:rPr>
          <w:rFonts w:ascii="Calibri" w:hAnsi="Calibri"/>
        </w:rPr>
        <w:t xml:space="preserve">the </w:t>
      </w:r>
      <w:r w:rsidRPr="004F0178">
        <w:rPr>
          <w:rFonts w:ascii="Calibri" w:hAnsi="Calibri"/>
        </w:rPr>
        <w:t>Supports.</w:t>
      </w:r>
    </w:p>
    <w:p w:rsidRPr="004F0178" w:rsidR="008420B4" w:rsidP="0014151E" w:rsidRDefault="008420B4" w14:paraId="5BF3BE5C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Provide you with invoices and statements for the Supports.</w:t>
      </w:r>
    </w:p>
    <w:p w:rsidRPr="004F0178" w:rsidR="008420B4" w:rsidP="0014151E" w:rsidRDefault="008420B4" w14:paraId="30DABB2C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Work with you to review the Supports </w:t>
      </w:r>
      <w:r w:rsidRPr="004F0178" w:rsidR="00521DF6">
        <w:rPr>
          <w:rFonts w:ascii="Calibri" w:hAnsi="Calibri"/>
        </w:rPr>
        <w:t>before your next NDIS Plan renewal</w:t>
      </w:r>
      <w:r w:rsidRPr="004F0178">
        <w:rPr>
          <w:rFonts w:ascii="Calibri" w:hAnsi="Calibri"/>
        </w:rPr>
        <w:t xml:space="preserve"> or earlier if requested.</w:t>
      </w:r>
    </w:p>
    <w:p w:rsidRPr="004F0178" w:rsidR="00521DF6" w:rsidP="0014151E" w:rsidRDefault="00521DF6" w14:paraId="524B421A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Follow the NDIS Quality and Safeguarding Framework</w:t>
      </w:r>
      <w:r w:rsidRPr="004F0178" w:rsidR="00F9144B">
        <w:rPr>
          <w:rFonts w:ascii="Calibri" w:hAnsi="Calibri"/>
        </w:rPr>
        <w:t xml:space="preserve"> when it applies</w:t>
      </w:r>
      <w:r w:rsidRPr="004F0178">
        <w:rPr>
          <w:rFonts w:ascii="Calibri" w:hAnsi="Calibri"/>
        </w:rPr>
        <w:t xml:space="preserve">.  </w:t>
      </w:r>
    </w:p>
    <w:p w:rsidRPr="004F0178" w:rsidR="00E4351F" w:rsidP="0086199F" w:rsidRDefault="008420B4" w14:paraId="2C33C559" w14:textId="77777777">
      <w:pPr>
        <w:pStyle w:val="Indent1"/>
        <w:keepNext/>
        <w:rPr>
          <w:rFonts w:ascii="Calibri" w:hAnsi="Calibri"/>
          <w:i/>
          <w:u w:val="single"/>
        </w:rPr>
      </w:pPr>
      <w:r w:rsidRPr="004F0178">
        <w:rPr>
          <w:rFonts w:ascii="Calibri" w:hAnsi="Calibri"/>
          <w:i/>
          <w:u w:val="single"/>
        </w:rPr>
        <w:t xml:space="preserve">How </w:t>
      </w:r>
      <w:r w:rsidRPr="004F0178" w:rsidR="0086199F">
        <w:rPr>
          <w:rFonts w:ascii="Calibri" w:hAnsi="Calibri"/>
          <w:i/>
          <w:u w:val="single"/>
        </w:rPr>
        <w:t xml:space="preserve">we will </w:t>
      </w:r>
      <w:r w:rsidRPr="004F0178">
        <w:rPr>
          <w:rFonts w:ascii="Calibri" w:hAnsi="Calibri"/>
          <w:i/>
          <w:u w:val="single"/>
        </w:rPr>
        <w:t>treat y</w:t>
      </w:r>
      <w:r w:rsidRPr="004F0178" w:rsidR="0086199F">
        <w:rPr>
          <w:rFonts w:ascii="Calibri" w:hAnsi="Calibri"/>
          <w:i/>
          <w:u w:val="single"/>
        </w:rPr>
        <w:t>ou</w:t>
      </w:r>
    </w:p>
    <w:p w:rsidRPr="004F0178" w:rsidR="008420B4" w:rsidP="0086199F" w:rsidRDefault="008420B4" w14:paraId="5926C25E" w14:textId="77777777">
      <w:pPr>
        <w:pStyle w:val="Indent1"/>
        <w:keepNext/>
        <w:rPr>
          <w:rFonts w:ascii="Calibri" w:hAnsi="Calibri"/>
        </w:rPr>
      </w:pPr>
      <w:r w:rsidRPr="004F0178">
        <w:rPr>
          <w:rFonts w:ascii="Calibri" w:hAnsi="Calibri"/>
        </w:rPr>
        <w:t>We agree to:</w:t>
      </w:r>
    </w:p>
    <w:p w:rsidRPr="004F0178" w:rsidR="00B304E9" w:rsidP="0014151E" w:rsidRDefault="00B304E9" w14:paraId="3EFB8496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Treat</w:t>
      </w:r>
      <w:r w:rsidRPr="004F0178" w:rsidR="00260808">
        <w:rPr>
          <w:rFonts w:ascii="Calibri" w:hAnsi="Calibri"/>
        </w:rPr>
        <w:t xml:space="preserve"> you with courtesy and respect.</w:t>
      </w:r>
    </w:p>
    <w:p w:rsidRPr="004F0178" w:rsidR="00E4351F" w:rsidP="0014151E" w:rsidRDefault="00B304E9" w14:paraId="521A52AC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Listen to your feedback</w:t>
      </w:r>
      <w:r w:rsidRPr="004F0178" w:rsidR="00E4351F">
        <w:rPr>
          <w:rFonts w:ascii="Calibri" w:hAnsi="Calibri"/>
        </w:rPr>
        <w:t xml:space="preserve">. </w:t>
      </w:r>
    </w:p>
    <w:p w:rsidRPr="004F0178" w:rsidR="00B304E9" w:rsidP="0014151E" w:rsidRDefault="00E4351F" w14:paraId="56E264B4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W</w:t>
      </w:r>
      <w:r w:rsidRPr="004F0178" w:rsidR="00B304E9">
        <w:rPr>
          <w:rFonts w:ascii="Calibri" w:hAnsi="Calibri"/>
        </w:rPr>
        <w:t xml:space="preserve">ork with you to resolve issues </w:t>
      </w:r>
      <w:r w:rsidRPr="004F0178">
        <w:rPr>
          <w:rFonts w:ascii="Calibri" w:hAnsi="Calibri"/>
        </w:rPr>
        <w:t xml:space="preserve">quickly and </w:t>
      </w:r>
      <w:r w:rsidRPr="004F0178" w:rsidR="00B304E9">
        <w:rPr>
          <w:rFonts w:ascii="Calibri" w:hAnsi="Calibri"/>
        </w:rPr>
        <w:t>effectively.</w:t>
      </w:r>
    </w:p>
    <w:p w:rsidRPr="004F0178" w:rsidR="00662D8A" w:rsidP="0014151E" w:rsidRDefault="00662D8A" w14:paraId="463E2D86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Respect your privacy and confidentiality.</w:t>
      </w:r>
    </w:p>
    <w:p w:rsidRPr="004F0178" w:rsidR="00521DF6" w:rsidP="00902E2D" w:rsidRDefault="00521DF6" w14:paraId="5A65493E" w14:textId="77777777">
      <w:pPr>
        <w:pStyle w:val="Heading1"/>
        <w:keepNext/>
        <w:tabs>
          <w:tab w:val="clear" w:pos="1701"/>
        </w:tabs>
        <w:rPr>
          <w:rFonts w:ascii="Calibri" w:hAnsi="Calibri"/>
          <w:b/>
        </w:rPr>
      </w:pPr>
      <w:r w:rsidRPr="004F0178">
        <w:rPr>
          <w:rFonts w:ascii="Calibri" w:hAnsi="Calibri"/>
          <w:b/>
        </w:rPr>
        <w:t>Supports</w:t>
      </w:r>
    </w:p>
    <w:p w:rsidRPr="004F0178" w:rsidR="00521DF6" w:rsidP="0014151E" w:rsidRDefault="00521DF6" w14:paraId="7AB7A803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Your starting Supports are listed in </w:t>
      </w:r>
      <w:r w:rsidRPr="004F0178" w:rsidR="006466E8">
        <w:rPr>
          <w:rFonts w:ascii="Calibri" w:hAnsi="Calibri"/>
        </w:rPr>
        <w:t xml:space="preserve">Schedule </w:t>
      </w:r>
      <w:r w:rsidRPr="004F0178">
        <w:rPr>
          <w:rFonts w:ascii="Calibri" w:hAnsi="Calibri"/>
        </w:rPr>
        <w:t>1 of this Agreement.</w:t>
      </w:r>
    </w:p>
    <w:p w:rsidRPr="004F0178" w:rsidR="00521DF6" w:rsidP="0014151E" w:rsidRDefault="00521DF6" w14:paraId="72B568C8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The Supports can be changed, suspended or cancelled </w:t>
      </w:r>
      <w:r w:rsidRPr="004F0178" w:rsidR="00F9144B">
        <w:rPr>
          <w:rFonts w:ascii="Calibri" w:hAnsi="Calibri"/>
        </w:rPr>
        <w:t>by agreement or in accordance with clause 10</w:t>
      </w:r>
      <w:r w:rsidRPr="004F0178">
        <w:rPr>
          <w:rFonts w:ascii="Calibri" w:hAnsi="Calibri"/>
        </w:rPr>
        <w:t>.</w:t>
      </w:r>
    </w:p>
    <w:p w:rsidRPr="004F0178" w:rsidR="008D4BB2" w:rsidP="0014151E" w:rsidRDefault="008D4BB2" w14:paraId="3481BDDD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If the Supports are changed, we will give you with a new </w:t>
      </w:r>
      <w:r w:rsidRPr="004F0178" w:rsidR="00157463">
        <w:rPr>
          <w:rFonts w:ascii="Calibri" w:hAnsi="Calibri"/>
        </w:rPr>
        <w:t>version</w:t>
      </w:r>
      <w:r w:rsidRPr="004F0178">
        <w:rPr>
          <w:rFonts w:ascii="Calibri" w:hAnsi="Calibri"/>
        </w:rPr>
        <w:t xml:space="preserve"> of the list of Supports. </w:t>
      </w:r>
    </w:p>
    <w:p w:rsidRPr="004F0178" w:rsidR="00521DF6" w:rsidP="0014151E" w:rsidRDefault="00521DF6" w14:paraId="705D8ED7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Some of the Supports may involve us </w:t>
      </w:r>
      <w:r w:rsidRPr="004F0178" w:rsidR="00F9144B">
        <w:rPr>
          <w:rFonts w:ascii="Calibri" w:hAnsi="Calibri"/>
        </w:rPr>
        <w:t>doing</w:t>
      </w:r>
      <w:r w:rsidRPr="004F0178">
        <w:rPr>
          <w:rFonts w:ascii="Calibri" w:hAnsi="Calibri"/>
        </w:rPr>
        <w:t xml:space="preserve"> activities or writing reports when you are not there</w:t>
      </w:r>
      <w:r w:rsidRPr="004F0178" w:rsidR="00F9144B">
        <w:rPr>
          <w:rFonts w:ascii="Calibri" w:hAnsi="Calibri"/>
        </w:rPr>
        <w:t>, if allowed by the NDIS Rules</w:t>
      </w:r>
      <w:r w:rsidRPr="004F0178">
        <w:rPr>
          <w:rFonts w:ascii="Calibri" w:hAnsi="Calibri"/>
        </w:rPr>
        <w:t>.  If w</w:t>
      </w:r>
      <w:r w:rsidRPr="004F0178" w:rsidR="00F9144B">
        <w:rPr>
          <w:rFonts w:ascii="Calibri" w:hAnsi="Calibri"/>
        </w:rPr>
        <w:t>e do this, we may charge you</w:t>
      </w:r>
      <w:r w:rsidRPr="004F0178">
        <w:rPr>
          <w:rFonts w:ascii="Calibri" w:hAnsi="Calibri"/>
        </w:rPr>
        <w:t>.</w:t>
      </w:r>
    </w:p>
    <w:p w:rsidRPr="004F0178" w:rsidR="008420B4" w:rsidP="00902E2D" w:rsidRDefault="009521D4" w14:paraId="503DB9DA" w14:textId="77777777">
      <w:pPr>
        <w:pStyle w:val="Heading1"/>
        <w:keepNext/>
        <w:tabs>
          <w:tab w:val="clear" w:pos="1701"/>
        </w:tabs>
        <w:rPr>
          <w:rFonts w:ascii="Calibri" w:hAnsi="Calibri"/>
          <w:b/>
        </w:rPr>
      </w:pPr>
      <w:r w:rsidRPr="004F0178">
        <w:rPr>
          <w:rFonts w:ascii="Calibri" w:hAnsi="Calibri"/>
          <w:b/>
        </w:rPr>
        <w:t xml:space="preserve">Pricing for </w:t>
      </w:r>
      <w:r w:rsidRPr="004F0178" w:rsidR="008420B4">
        <w:rPr>
          <w:rFonts w:ascii="Calibri" w:hAnsi="Calibri"/>
          <w:b/>
        </w:rPr>
        <w:t>Funded Support</w:t>
      </w:r>
      <w:r w:rsidRPr="004F0178" w:rsidR="00550D4C">
        <w:rPr>
          <w:rFonts w:ascii="Calibri" w:hAnsi="Calibri"/>
          <w:b/>
        </w:rPr>
        <w:t>s</w:t>
      </w:r>
    </w:p>
    <w:p w:rsidRPr="004F0178" w:rsidR="00A630E2" w:rsidP="0014151E" w:rsidRDefault="00C7623F" w14:paraId="6B0FC1D3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The Fees for Funded Supports will be the maximum permitted price set by the NDIS</w:t>
      </w:r>
      <w:r w:rsidRPr="004F0178" w:rsidR="00A630E2">
        <w:rPr>
          <w:rFonts w:ascii="Calibri" w:hAnsi="Calibri"/>
        </w:rPr>
        <w:t>, unless a lower price is agreed</w:t>
      </w:r>
      <w:r w:rsidRPr="004F0178">
        <w:rPr>
          <w:rFonts w:ascii="Calibri" w:hAnsi="Calibri"/>
        </w:rPr>
        <w:t xml:space="preserve">. </w:t>
      </w:r>
    </w:p>
    <w:p w:rsidRPr="004F0178" w:rsidR="0083370E" w:rsidP="0014151E" w:rsidRDefault="0083370E" w14:paraId="568BAF7E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If we are eligible for a temporary transformation payment, we will </w:t>
      </w:r>
      <w:r w:rsidRPr="004F0178" w:rsidR="00F9144B">
        <w:rPr>
          <w:rFonts w:ascii="Calibri" w:hAnsi="Calibri"/>
        </w:rPr>
        <w:t xml:space="preserve">tell you.  We will follow </w:t>
      </w:r>
      <w:r w:rsidRPr="004F0178">
        <w:rPr>
          <w:rFonts w:ascii="Calibri" w:hAnsi="Calibri"/>
        </w:rPr>
        <w:t xml:space="preserve">the </w:t>
      </w:r>
      <w:r w:rsidRPr="004F0178" w:rsidR="00F9144B">
        <w:rPr>
          <w:rFonts w:ascii="Calibri" w:hAnsi="Calibri"/>
        </w:rPr>
        <w:t xml:space="preserve">conditions in the NDIS Rules, </w:t>
      </w:r>
      <w:r w:rsidRPr="004F0178">
        <w:rPr>
          <w:rFonts w:ascii="Calibri" w:hAnsi="Calibri"/>
        </w:rPr>
        <w:t xml:space="preserve">and we may charge you a higher Fee for the Supports. </w:t>
      </w:r>
    </w:p>
    <w:p w:rsidRPr="004F0178" w:rsidR="00C7623F" w:rsidP="0014151E" w:rsidRDefault="00F9144B" w14:paraId="47D847B8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P</w:t>
      </w:r>
      <w:r w:rsidRPr="004F0178" w:rsidR="0086199F">
        <w:rPr>
          <w:rFonts w:ascii="Calibri" w:hAnsi="Calibri"/>
        </w:rPr>
        <w:t xml:space="preserve">rices </w:t>
      </w:r>
      <w:r w:rsidRPr="004F0178" w:rsidR="00C7623F">
        <w:rPr>
          <w:rFonts w:ascii="Calibri" w:hAnsi="Calibri"/>
        </w:rPr>
        <w:t xml:space="preserve">are </w:t>
      </w:r>
      <w:r w:rsidRPr="004F0178" w:rsidR="008F2BE3">
        <w:rPr>
          <w:rFonts w:ascii="Calibri" w:hAnsi="Calibri"/>
        </w:rPr>
        <w:t xml:space="preserve">usually </w:t>
      </w:r>
      <w:r w:rsidRPr="004F0178" w:rsidR="00A630E2">
        <w:rPr>
          <w:rFonts w:ascii="Calibri" w:hAnsi="Calibri"/>
        </w:rPr>
        <w:t xml:space="preserve">updated yearly </w:t>
      </w:r>
      <w:r w:rsidRPr="004F0178" w:rsidR="00C7623F">
        <w:rPr>
          <w:rFonts w:ascii="Calibri" w:hAnsi="Calibri"/>
        </w:rPr>
        <w:t xml:space="preserve">on 1 July.  </w:t>
      </w:r>
      <w:r w:rsidRPr="004F0178" w:rsidR="002062C3">
        <w:rPr>
          <w:rFonts w:ascii="Calibri" w:hAnsi="Calibri"/>
        </w:rPr>
        <w:t xml:space="preserve">We will tell you when this occurs.  </w:t>
      </w:r>
      <w:r w:rsidRPr="004F0178" w:rsidR="00A21E26">
        <w:rPr>
          <w:rFonts w:ascii="Calibri" w:hAnsi="Calibri"/>
        </w:rPr>
        <w:t>The NDIS</w:t>
      </w:r>
      <w:r w:rsidRPr="004F0178" w:rsidR="00C7623F">
        <w:rPr>
          <w:rFonts w:ascii="Calibri" w:hAnsi="Calibri"/>
        </w:rPr>
        <w:t xml:space="preserve"> Price Guide is</w:t>
      </w:r>
      <w:r w:rsidRPr="004F0178" w:rsidR="002062C3">
        <w:rPr>
          <w:rFonts w:ascii="Calibri" w:hAnsi="Calibri"/>
        </w:rPr>
        <w:t xml:space="preserve"> available on www.ndis.gov.au.</w:t>
      </w:r>
    </w:p>
    <w:p w:rsidRPr="004F0178" w:rsidR="00C7623F" w:rsidP="0014151E" w:rsidRDefault="00F9144B" w14:paraId="4F443A9B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The starting</w:t>
      </w:r>
      <w:r w:rsidRPr="004F0178" w:rsidR="00C7623F">
        <w:rPr>
          <w:rFonts w:ascii="Calibri" w:hAnsi="Calibri"/>
        </w:rPr>
        <w:t xml:space="preserve"> Fees for Funded Supports are set out in </w:t>
      </w:r>
      <w:r w:rsidRPr="004F0178" w:rsidR="006466E8">
        <w:rPr>
          <w:rFonts w:ascii="Calibri" w:hAnsi="Calibri"/>
        </w:rPr>
        <w:t xml:space="preserve">Schedule </w:t>
      </w:r>
      <w:r w:rsidRPr="004F0178" w:rsidR="00C7623F">
        <w:rPr>
          <w:rFonts w:ascii="Calibri" w:hAnsi="Calibri"/>
        </w:rPr>
        <w:t xml:space="preserve">1. </w:t>
      </w:r>
      <w:r w:rsidRPr="004F0178" w:rsidR="00A630E2">
        <w:rPr>
          <w:rFonts w:ascii="Calibri" w:hAnsi="Calibri"/>
        </w:rPr>
        <w:t xml:space="preserve"> You may ask for an updated </w:t>
      </w:r>
      <w:r w:rsidRPr="004F0178" w:rsidR="00515DA3">
        <w:rPr>
          <w:rFonts w:ascii="Calibri" w:hAnsi="Calibri"/>
        </w:rPr>
        <w:t>Appendix</w:t>
      </w:r>
      <w:r w:rsidRPr="004F0178" w:rsidR="00A630E2">
        <w:rPr>
          <w:rFonts w:ascii="Calibri" w:hAnsi="Calibri"/>
        </w:rPr>
        <w:t xml:space="preserve"> 1 if prices or the Supports have changed.</w:t>
      </w:r>
    </w:p>
    <w:p w:rsidRPr="004F0178" w:rsidR="00397849" w:rsidP="0014151E" w:rsidRDefault="00043950" w14:paraId="07892135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If </w:t>
      </w:r>
      <w:r w:rsidRPr="004F0178" w:rsidR="00A630E2">
        <w:rPr>
          <w:rFonts w:ascii="Calibri" w:hAnsi="Calibri"/>
        </w:rPr>
        <w:t>both</w:t>
      </w:r>
      <w:r w:rsidRPr="004F0178" w:rsidR="00A630E2">
        <w:rPr>
          <w:rFonts w:ascii="Calibri" w:hAnsi="Calibri"/>
          <w:szCs w:val="22"/>
        </w:rPr>
        <w:t xml:space="preserve"> of us</w:t>
      </w:r>
      <w:r w:rsidRPr="004F0178">
        <w:rPr>
          <w:rFonts w:ascii="Calibri" w:hAnsi="Calibri"/>
          <w:szCs w:val="22"/>
        </w:rPr>
        <w:t xml:space="preserve"> </w:t>
      </w:r>
      <w:r w:rsidRPr="004F0178" w:rsidR="00F9144B">
        <w:rPr>
          <w:rFonts w:ascii="Calibri" w:hAnsi="Calibri"/>
          <w:szCs w:val="22"/>
        </w:rPr>
        <w:t>thought a Support is NDIS</w:t>
      </w:r>
      <w:r w:rsidRPr="004F0178">
        <w:rPr>
          <w:rFonts w:ascii="Calibri" w:hAnsi="Calibri"/>
          <w:szCs w:val="22"/>
        </w:rPr>
        <w:t xml:space="preserve"> funded, but that turns out to be wrong, then you </w:t>
      </w:r>
      <w:r w:rsidRPr="004F0178" w:rsidR="002062C3">
        <w:rPr>
          <w:rFonts w:ascii="Calibri" w:hAnsi="Calibri"/>
          <w:szCs w:val="22"/>
        </w:rPr>
        <w:t xml:space="preserve">must pay </w:t>
      </w:r>
      <w:r w:rsidRPr="004F0178">
        <w:rPr>
          <w:rFonts w:ascii="Calibri" w:hAnsi="Calibri"/>
          <w:szCs w:val="22"/>
        </w:rPr>
        <w:t>for the Supports as Self-funded Supports</w:t>
      </w:r>
      <w:r w:rsidRPr="004F0178" w:rsidR="00DE3452">
        <w:rPr>
          <w:rFonts w:ascii="Calibri" w:hAnsi="Calibri"/>
          <w:szCs w:val="22"/>
        </w:rPr>
        <w:t xml:space="preserve"> according to the pricing at clause </w:t>
      </w:r>
      <w:r w:rsidRPr="004F0178" w:rsidR="00DE3452">
        <w:rPr>
          <w:rFonts w:ascii="Calibri" w:hAnsi="Calibri"/>
          <w:szCs w:val="22"/>
        </w:rPr>
        <w:fldChar w:fldCharType="begin"/>
      </w:r>
      <w:r w:rsidRPr="004F0178" w:rsidR="00DE3452">
        <w:rPr>
          <w:rFonts w:ascii="Calibri" w:hAnsi="Calibri"/>
          <w:szCs w:val="22"/>
        </w:rPr>
        <w:instrText xml:space="preserve"> REF _Ref495575442 \r \h </w:instrText>
      </w:r>
      <w:r w:rsidRPr="004F0178" w:rsidR="004F0178">
        <w:rPr>
          <w:rFonts w:ascii="Calibri" w:hAnsi="Calibri"/>
          <w:szCs w:val="22"/>
        </w:rPr>
        <w:instrText xml:space="preserve"> \* MERGEFORMAT </w:instrText>
      </w:r>
      <w:r w:rsidRPr="004F0178" w:rsidR="00DE3452">
        <w:rPr>
          <w:rFonts w:ascii="Calibri" w:hAnsi="Calibri"/>
          <w:szCs w:val="22"/>
        </w:rPr>
      </w:r>
      <w:r w:rsidRPr="004F0178" w:rsidR="00DE3452">
        <w:rPr>
          <w:rFonts w:ascii="Calibri" w:hAnsi="Calibri"/>
          <w:szCs w:val="22"/>
        </w:rPr>
        <w:fldChar w:fldCharType="separate"/>
      </w:r>
      <w:r w:rsidRPr="004F0178" w:rsidR="00DA1DA3">
        <w:rPr>
          <w:rFonts w:ascii="Calibri" w:hAnsi="Calibri"/>
          <w:szCs w:val="22"/>
        </w:rPr>
        <w:t>4</w:t>
      </w:r>
      <w:r w:rsidRPr="004F0178" w:rsidR="00DE3452">
        <w:rPr>
          <w:rFonts w:ascii="Calibri" w:hAnsi="Calibri"/>
          <w:szCs w:val="22"/>
        </w:rPr>
        <w:fldChar w:fldCharType="end"/>
      </w:r>
      <w:r w:rsidRPr="004F0178" w:rsidR="00DE3452">
        <w:rPr>
          <w:rFonts w:ascii="Calibri" w:hAnsi="Calibri"/>
          <w:szCs w:val="22"/>
        </w:rPr>
        <w:t xml:space="preserve"> below</w:t>
      </w:r>
      <w:r w:rsidRPr="004F0178">
        <w:rPr>
          <w:rFonts w:ascii="Calibri" w:hAnsi="Calibri"/>
          <w:szCs w:val="22"/>
        </w:rPr>
        <w:t>.</w:t>
      </w:r>
    </w:p>
    <w:p w:rsidRPr="004F0178" w:rsidR="00662D8A" w:rsidP="00902E2D" w:rsidRDefault="009521D4" w14:paraId="32CB9A03" w14:textId="77777777">
      <w:pPr>
        <w:pStyle w:val="Heading1"/>
        <w:keepNext/>
        <w:tabs>
          <w:tab w:val="clear" w:pos="1701"/>
        </w:tabs>
        <w:rPr>
          <w:rFonts w:ascii="Calibri" w:hAnsi="Calibri"/>
          <w:b/>
        </w:rPr>
      </w:pPr>
      <w:bookmarkStart w:name="_Ref495575442" w:id="3"/>
      <w:r w:rsidRPr="004F0178">
        <w:rPr>
          <w:rFonts w:ascii="Calibri" w:hAnsi="Calibri"/>
          <w:b/>
        </w:rPr>
        <w:t xml:space="preserve">Pricing for </w:t>
      </w:r>
      <w:r w:rsidRPr="004F0178" w:rsidR="00C7623F">
        <w:rPr>
          <w:rFonts w:ascii="Calibri" w:hAnsi="Calibri"/>
          <w:b/>
        </w:rPr>
        <w:t>S</w:t>
      </w:r>
      <w:r w:rsidRPr="004F0178" w:rsidR="00376C57">
        <w:rPr>
          <w:rFonts w:ascii="Calibri" w:hAnsi="Calibri"/>
          <w:b/>
        </w:rPr>
        <w:t xml:space="preserve">elf-funded </w:t>
      </w:r>
      <w:r w:rsidRPr="004F0178" w:rsidR="00C7623F">
        <w:rPr>
          <w:rFonts w:ascii="Calibri" w:hAnsi="Calibri"/>
          <w:b/>
        </w:rPr>
        <w:t>S</w:t>
      </w:r>
      <w:r w:rsidRPr="004F0178" w:rsidR="00376C57">
        <w:rPr>
          <w:rFonts w:ascii="Calibri" w:hAnsi="Calibri"/>
          <w:b/>
        </w:rPr>
        <w:t>upports</w:t>
      </w:r>
      <w:bookmarkEnd w:id="3"/>
      <w:r w:rsidRPr="004F0178" w:rsidR="000D3196">
        <w:rPr>
          <w:rFonts w:ascii="Calibri" w:hAnsi="Calibri"/>
          <w:b/>
        </w:rPr>
        <w:t xml:space="preserve"> </w:t>
      </w:r>
    </w:p>
    <w:p w:rsidRPr="004F0178" w:rsidR="00B661A6" w:rsidP="0014151E" w:rsidRDefault="002F5590" w14:paraId="47E041ED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  <w:szCs w:val="22"/>
        </w:rPr>
        <w:t xml:space="preserve">The </w:t>
      </w:r>
      <w:r w:rsidRPr="004F0178">
        <w:rPr>
          <w:rFonts w:ascii="Calibri" w:hAnsi="Calibri"/>
        </w:rPr>
        <w:t xml:space="preserve">Fees for Self-funded Supports will be published by </w:t>
      </w:r>
      <w:r w:rsidRPr="004F0178" w:rsidR="00677CD6">
        <w:rPr>
          <w:rFonts w:ascii="Calibri" w:hAnsi="Calibri"/>
        </w:rPr>
        <w:t xml:space="preserve">us </w:t>
      </w:r>
      <w:r w:rsidRPr="004F0178">
        <w:rPr>
          <w:rFonts w:ascii="Calibri" w:hAnsi="Calibri"/>
        </w:rPr>
        <w:t>from time to time.</w:t>
      </w:r>
    </w:p>
    <w:p w:rsidRPr="004F0178" w:rsidR="00A428C6" w:rsidP="0014151E" w:rsidRDefault="00F9144B" w14:paraId="014DFCF7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The starting</w:t>
      </w:r>
      <w:r w:rsidRPr="004F0178" w:rsidR="00B661A6">
        <w:rPr>
          <w:rFonts w:ascii="Calibri" w:hAnsi="Calibri"/>
        </w:rPr>
        <w:t xml:space="preserve"> </w:t>
      </w:r>
      <w:r w:rsidRPr="004F0178" w:rsidR="006B456E">
        <w:rPr>
          <w:rFonts w:ascii="Calibri" w:hAnsi="Calibri"/>
        </w:rPr>
        <w:t>Fees</w:t>
      </w:r>
      <w:r w:rsidRPr="004F0178" w:rsidR="00A428C6">
        <w:rPr>
          <w:rFonts w:ascii="Calibri" w:hAnsi="Calibri"/>
        </w:rPr>
        <w:t xml:space="preserve"> for </w:t>
      </w:r>
      <w:r w:rsidRPr="004F0178" w:rsidR="00B661A6">
        <w:rPr>
          <w:rFonts w:ascii="Calibri" w:hAnsi="Calibri"/>
        </w:rPr>
        <w:t>S</w:t>
      </w:r>
      <w:r w:rsidRPr="004F0178" w:rsidR="00376C57">
        <w:rPr>
          <w:rFonts w:ascii="Calibri" w:hAnsi="Calibri"/>
        </w:rPr>
        <w:t xml:space="preserve">elf-funded </w:t>
      </w:r>
      <w:r w:rsidRPr="004F0178" w:rsidR="00B661A6">
        <w:rPr>
          <w:rFonts w:ascii="Calibri" w:hAnsi="Calibri"/>
        </w:rPr>
        <w:t>S</w:t>
      </w:r>
      <w:r w:rsidRPr="004F0178" w:rsidR="00376C57">
        <w:rPr>
          <w:rFonts w:ascii="Calibri" w:hAnsi="Calibri"/>
        </w:rPr>
        <w:t>upports</w:t>
      </w:r>
      <w:r w:rsidRPr="004F0178" w:rsidR="009521D4">
        <w:rPr>
          <w:rFonts w:ascii="Calibri" w:hAnsi="Calibri"/>
        </w:rPr>
        <w:t xml:space="preserve"> are set out in </w:t>
      </w:r>
      <w:r w:rsidRPr="004F0178" w:rsidR="006466E8">
        <w:rPr>
          <w:rFonts w:ascii="Calibri" w:hAnsi="Calibri"/>
        </w:rPr>
        <w:t xml:space="preserve">Schedule </w:t>
      </w:r>
      <w:r w:rsidRPr="004F0178" w:rsidR="00A428C6">
        <w:rPr>
          <w:rFonts w:ascii="Calibri" w:hAnsi="Calibri"/>
        </w:rPr>
        <w:t>1</w:t>
      </w:r>
      <w:r w:rsidRPr="004F0178" w:rsidR="00376C57">
        <w:rPr>
          <w:rFonts w:ascii="Calibri" w:hAnsi="Calibri"/>
        </w:rPr>
        <w:t>.</w:t>
      </w:r>
      <w:r w:rsidRPr="004F0178" w:rsidR="00A630E2">
        <w:rPr>
          <w:rFonts w:ascii="Calibri" w:hAnsi="Calibri"/>
        </w:rPr>
        <w:t xml:space="preserve">  You may ask for an updated </w:t>
      </w:r>
      <w:r w:rsidRPr="004F0178" w:rsidR="006466E8">
        <w:rPr>
          <w:rFonts w:ascii="Calibri" w:hAnsi="Calibri"/>
        </w:rPr>
        <w:t>Schedule</w:t>
      </w:r>
      <w:r w:rsidRPr="004F0178" w:rsidR="00A630E2">
        <w:rPr>
          <w:rFonts w:ascii="Calibri" w:hAnsi="Calibri"/>
        </w:rPr>
        <w:t xml:space="preserve"> 1 if prices or the Supports have changed.</w:t>
      </w:r>
    </w:p>
    <w:p w:rsidRPr="004F0178" w:rsidR="00F3707E" w:rsidP="00271D3D" w:rsidRDefault="009521D4" w14:paraId="27EE375F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  <w:szCs w:val="32"/>
        </w:rPr>
      </w:pPr>
      <w:r w:rsidRPr="004F0178">
        <w:rPr>
          <w:rFonts w:ascii="Calibri" w:hAnsi="Calibri"/>
        </w:rPr>
        <w:t xml:space="preserve">We will </w:t>
      </w:r>
      <w:r w:rsidRPr="004F0178" w:rsidR="002F5590">
        <w:rPr>
          <w:rFonts w:ascii="Calibri" w:hAnsi="Calibri"/>
        </w:rPr>
        <w:t xml:space="preserve">tell you at least </w:t>
      </w:r>
      <w:r w:rsidRPr="004F0178" w:rsidR="000C6B67">
        <w:rPr>
          <w:rFonts w:ascii="Calibri" w:hAnsi="Calibri"/>
        </w:rPr>
        <w:t xml:space="preserve">21 </w:t>
      </w:r>
      <w:r w:rsidRPr="004F0178" w:rsidR="00A428C6">
        <w:rPr>
          <w:rFonts w:ascii="Calibri" w:hAnsi="Calibri"/>
        </w:rPr>
        <w:t>days</w:t>
      </w:r>
      <w:r w:rsidRPr="004F0178" w:rsidR="002F5590">
        <w:rPr>
          <w:rFonts w:ascii="Calibri" w:hAnsi="Calibri"/>
        </w:rPr>
        <w:t xml:space="preserve"> before changing Fees for Self-funded Supports.  You can stop Self-funded Supports if you do not accept the changing Fees.</w:t>
      </w:r>
      <w:r w:rsidRPr="004F0178" w:rsidR="00D16A84">
        <w:rPr>
          <w:rFonts w:ascii="Calibri" w:hAnsi="Calibri"/>
        </w:rPr>
        <w:t xml:space="preserve">  Otherwise we will take it that you accept the changed Fees.</w:t>
      </w:r>
    </w:p>
    <w:p w:rsidRPr="004F0178" w:rsidR="00DA34C3" w:rsidP="002F5590" w:rsidRDefault="00DA34C3" w14:paraId="78CEEE5B" w14:textId="77777777">
      <w:pPr>
        <w:pStyle w:val="Heading1"/>
        <w:keepNext/>
        <w:rPr>
          <w:rFonts w:ascii="Calibri" w:hAnsi="Calibri"/>
          <w:b/>
        </w:rPr>
      </w:pPr>
      <w:r w:rsidRPr="004F0178">
        <w:rPr>
          <w:rFonts w:ascii="Calibri" w:hAnsi="Calibri"/>
          <w:b/>
        </w:rPr>
        <w:t>Travel costs</w:t>
      </w:r>
    </w:p>
    <w:p w:rsidRPr="004F0178" w:rsidR="00DA34C3" w:rsidP="0015064A" w:rsidRDefault="00DA34C3" w14:paraId="359B2344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</w:rPr>
        <w:t xml:space="preserve">If permitted </w:t>
      </w:r>
      <w:r w:rsidRPr="004F0178" w:rsidR="00F9144B">
        <w:rPr>
          <w:rFonts w:ascii="Calibri" w:hAnsi="Calibri"/>
        </w:rPr>
        <w:t>by</w:t>
      </w:r>
      <w:r w:rsidRPr="004F0178">
        <w:rPr>
          <w:rFonts w:ascii="Calibri" w:hAnsi="Calibri"/>
        </w:rPr>
        <w:t xml:space="preserve"> </w:t>
      </w:r>
      <w:r w:rsidRPr="004F0178" w:rsidR="00F9144B">
        <w:rPr>
          <w:rFonts w:ascii="Calibri" w:hAnsi="Calibri"/>
        </w:rPr>
        <w:t xml:space="preserve">the </w:t>
      </w:r>
      <w:r w:rsidRPr="004F0178" w:rsidR="0015064A">
        <w:rPr>
          <w:rFonts w:ascii="Calibri" w:hAnsi="Calibri"/>
        </w:rPr>
        <w:t>NDIS Rules</w:t>
      </w:r>
      <w:r w:rsidRPr="004F0178">
        <w:rPr>
          <w:rFonts w:ascii="Calibri" w:hAnsi="Calibri"/>
        </w:rPr>
        <w:t>, we may charge you</w:t>
      </w:r>
      <w:r w:rsidRPr="004F0178" w:rsidR="0015064A">
        <w:rPr>
          <w:rFonts w:ascii="Calibri" w:hAnsi="Calibri"/>
        </w:rPr>
        <w:t xml:space="preserve"> Fees for</w:t>
      </w:r>
      <w:r w:rsidRPr="004F0178">
        <w:rPr>
          <w:rFonts w:ascii="Calibri" w:hAnsi="Calibri"/>
        </w:rPr>
        <w:t>:</w:t>
      </w:r>
    </w:p>
    <w:p w:rsidRPr="004F0178" w:rsidR="00DA34C3" w:rsidP="0014151E" w:rsidRDefault="00EA4191" w14:paraId="1BA4AFDD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T</w:t>
      </w:r>
      <w:r w:rsidRPr="004F0178" w:rsidR="00DA34C3">
        <w:rPr>
          <w:rFonts w:ascii="Calibri" w:hAnsi="Calibri"/>
        </w:rPr>
        <w:t xml:space="preserve">he time personnel spend travelling to and from </w:t>
      </w:r>
      <w:r w:rsidRPr="004F0178" w:rsidR="00F9144B">
        <w:rPr>
          <w:rFonts w:ascii="Calibri" w:hAnsi="Calibri"/>
        </w:rPr>
        <w:t>you to our office or another client</w:t>
      </w:r>
      <w:r w:rsidRPr="004F0178">
        <w:rPr>
          <w:rFonts w:ascii="Calibri" w:hAnsi="Calibri"/>
        </w:rPr>
        <w:t>.</w:t>
      </w:r>
    </w:p>
    <w:p w:rsidRPr="004F0178" w:rsidR="00A630E2" w:rsidP="0014151E" w:rsidRDefault="00A630E2" w14:paraId="17FB61B1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Costs of transport itself when accompanying you </w:t>
      </w:r>
      <w:r w:rsidRPr="004F0178" w:rsidR="00F9144B">
        <w:rPr>
          <w:rFonts w:ascii="Calibri" w:hAnsi="Calibri"/>
        </w:rPr>
        <w:t xml:space="preserve">in the community, for example </w:t>
      </w:r>
      <w:r w:rsidRPr="004F0178">
        <w:rPr>
          <w:rFonts w:ascii="Calibri" w:hAnsi="Calibri"/>
        </w:rPr>
        <w:t xml:space="preserve">a ticket for public transport.  If we provide a private </w:t>
      </w:r>
      <w:r w:rsidRPr="004F0178" w:rsidR="00307094">
        <w:rPr>
          <w:rFonts w:ascii="Calibri" w:hAnsi="Calibri"/>
        </w:rPr>
        <w:t>vehicle,</w:t>
      </w:r>
      <w:r w:rsidRPr="004F0178">
        <w:rPr>
          <w:rFonts w:ascii="Calibri" w:hAnsi="Calibri"/>
        </w:rPr>
        <w:t xml:space="preserve"> we may claim car expenses at the rate approved by the Australian Taxation Office from time to time.</w:t>
      </w:r>
    </w:p>
    <w:p w:rsidRPr="004F0178" w:rsidR="00DA34C3" w:rsidP="0014151E" w:rsidRDefault="00EA4191" w14:paraId="21DF83D1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R</w:t>
      </w:r>
      <w:r w:rsidRPr="004F0178" w:rsidR="00DA34C3">
        <w:rPr>
          <w:rFonts w:ascii="Calibri" w:hAnsi="Calibri"/>
        </w:rPr>
        <w:t>emote travel costs</w:t>
      </w:r>
      <w:r w:rsidRPr="004F0178" w:rsidR="00A630E2">
        <w:rPr>
          <w:rFonts w:ascii="Calibri" w:hAnsi="Calibri"/>
        </w:rPr>
        <w:t xml:space="preserve"> in accordance with the NDIS Rules</w:t>
      </w:r>
      <w:r w:rsidRPr="004F0178" w:rsidR="00DA34C3">
        <w:rPr>
          <w:rFonts w:ascii="Calibri" w:hAnsi="Calibri"/>
        </w:rPr>
        <w:t>.</w:t>
      </w:r>
    </w:p>
    <w:p w:rsidRPr="004F0178" w:rsidR="0015064A" w:rsidP="0015064A" w:rsidRDefault="0015064A" w14:paraId="16D0AB77" w14:textId="77777777">
      <w:pPr>
        <w:pStyle w:val="Heading1"/>
        <w:rPr>
          <w:rFonts w:ascii="Calibri" w:hAnsi="Calibri"/>
          <w:b/>
        </w:rPr>
      </w:pPr>
      <w:r w:rsidRPr="004F0178">
        <w:rPr>
          <w:rFonts w:ascii="Calibri" w:hAnsi="Calibri"/>
          <w:b/>
        </w:rPr>
        <w:t>Other fees</w:t>
      </w:r>
    </w:p>
    <w:p w:rsidRPr="004F0178" w:rsidR="00A630E2" w:rsidP="0014151E" w:rsidRDefault="00A630E2" w14:paraId="5E4EB318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bookmarkStart w:name="_Ref515874193" w:id="4"/>
      <w:r w:rsidRPr="004F0178">
        <w:rPr>
          <w:rFonts w:ascii="Calibri" w:hAnsi="Calibri"/>
        </w:rPr>
        <w:t xml:space="preserve">If permitted </w:t>
      </w:r>
      <w:r w:rsidRPr="004F0178" w:rsidR="00F9144B">
        <w:rPr>
          <w:rFonts w:ascii="Calibri" w:hAnsi="Calibri"/>
        </w:rPr>
        <w:t>by</w:t>
      </w:r>
      <w:r w:rsidRPr="004F0178">
        <w:rPr>
          <w:rFonts w:ascii="Calibri" w:hAnsi="Calibri"/>
        </w:rPr>
        <w:t xml:space="preserve"> </w:t>
      </w:r>
      <w:r w:rsidRPr="004F0178" w:rsidR="00F9144B">
        <w:rPr>
          <w:rFonts w:ascii="Calibri" w:hAnsi="Calibri"/>
        </w:rPr>
        <w:t xml:space="preserve">the </w:t>
      </w:r>
      <w:r w:rsidRPr="004F0178">
        <w:rPr>
          <w:rFonts w:ascii="Calibri" w:hAnsi="Calibri"/>
        </w:rPr>
        <w:t>NDIS Rules, we may charge you an establishment fee</w:t>
      </w:r>
      <w:r w:rsidRPr="004F0178" w:rsidR="00F9144B">
        <w:rPr>
          <w:rFonts w:ascii="Calibri" w:hAnsi="Calibri"/>
        </w:rPr>
        <w:t xml:space="preserve"> or re-establishment fee</w:t>
      </w:r>
      <w:r w:rsidRPr="004F0178">
        <w:rPr>
          <w:rFonts w:ascii="Calibri" w:hAnsi="Calibri"/>
        </w:rPr>
        <w:t xml:space="preserve"> to help implement your NDIS Plan.</w:t>
      </w:r>
    </w:p>
    <w:p w:rsidRPr="004F0178" w:rsidR="008F153A" w:rsidP="0014151E" w:rsidRDefault="008F153A" w14:paraId="0C3988C6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If permitted </w:t>
      </w:r>
      <w:r w:rsidRPr="004F0178" w:rsidR="00F9144B">
        <w:rPr>
          <w:rFonts w:ascii="Calibri" w:hAnsi="Calibri"/>
        </w:rPr>
        <w:t>by</w:t>
      </w:r>
      <w:r w:rsidRPr="004F0178">
        <w:rPr>
          <w:rFonts w:ascii="Calibri" w:hAnsi="Calibri"/>
        </w:rPr>
        <w:t xml:space="preserve"> NDIS Rules, we may charge you </w:t>
      </w:r>
      <w:r w:rsidRPr="004F0178" w:rsidR="00F9144B">
        <w:rPr>
          <w:rFonts w:ascii="Calibri" w:hAnsi="Calibri"/>
        </w:rPr>
        <w:t>a c</w:t>
      </w:r>
      <w:r w:rsidRPr="004F0178">
        <w:rPr>
          <w:rFonts w:ascii="Calibri" w:hAnsi="Calibri"/>
        </w:rPr>
        <w:t xml:space="preserve">ancellation </w:t>
      </w:r>
      <w:r w:rsidRPr="004F0178" w:rsidR="00F9144B">
        <w:rPr>
          <w:rFonts w:ascii="Calibri" w:hAnsi="Calibri"/>
        </w:rPr>
        <w:t>f</w:t>
      </w:r>
      <w:r w:rsidRPr="004F0178">
        <w:rPr>
          <w:rFonts w:ascii="Calibri" w:hAnsi="Calibri"/>
        </w:rPr>
        <w:t>ee up to the maximum set by the NDIS Rules.</w:t>
      </w:r>
      <w:bookmarkEnd w:id="4"/>
    </w:p>
    <w:p w:rsidRPr="004F0178" w:rsidR="008F153A" w:rsidP="0014151E" w:rsidRDefault="008F153A" w14:paraId="1640BA5F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If the NDIS Rules are changed in the future to allow it, </w:t>
      </w:r>
      <w:r w:rsidRPr="004F0178" w:rsidR="0015064A">
        <w:rPr>
          <w:rFonts w:ascii="Calibri" w:hAnsi="Calibri"/>
        </w:rPr>
        <w:t xml:space="preserve">we may charge you late payment </w:t>
      </w:r>
      <w:r w:rsidRPr="004F0178">
        <w:rPr>
          <w:rFonts w:ascii="Calibri" w:hAnsi="Calibri"/>
        </w:rPr>
        <w:t xml:space="preserve">or other </w:t>
      </w:r>
      <w:r w:rsidRPr="004F0178" w:rsidR="0015064A">
        <w:rPr>
          <w:rFonts w:ascii="Calibri" w:hAnsi="Calibri"/>
        </w:rPr>
        <w:t xml:space="preserve">fees up to </w:t>
      </w:r>
      <w:r w:rsidRPr="004F0178" w:rsidR="00F31020">
        <w:rPr>
          <w:rFonts w:ascii="Calibri" w:hAnsi="Calibri"/>
        </w:rPr>
        <w:t xml:space="preserve">the </w:t>
      </w:r>
      <w:r w:rsidRPr="004F0178" w:rsidR="0015064A">
        <w:rPr>
          <w:rFonts w:ascii="Calibri" w:hAnsi="Calibri"/>
        </w:rPr>
        <w:t xml:space="preserve">maximum set by the NDIS Rules.  </w:t>
      </w:r>
    </w:p>
    <w:p w:rsidRPr="004F0178" w:rsidR="0015064A" w:rsidP="0014151E" w:rsidRDefault="0015064A" w14:paraId="4C3A88F5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We </w:t>
      </w:r>
      <w:r w:rsidRPr="004F0178" w:rsidR="0086199F">
        <w:rPr>
          <w:rFonts w:ascii="Calibri" w:hAnsi="Calibri"/>
        </w:rPr>
        <w:t xml:space="preserve">will tell you </w:t>
      </w:r>
      <w:r w:rsidRPr="004F0178">
        <w:rPr>
          <w:rFonts w:ascii="Calibri" w:hAnsi="Calibri"/>
        </w:rPr>
        <w:t xml:space="preserve">at least </w:t>
      </w:r>
      <w:r w:rsidRPr="004F0178" w:rsidR="000C6B67">
        <w:rPr>
          <w:rFonts w:ascii="Calibri" w:hAnsi="Calibri"/>
        </w:rPr>
        <w:t xml:space="preserve">21 </w:t>
      </w:r>
      <w:r w:rsidRPr="004F0178">
        <w:rPr>
          <w:rFonts w:ascii="Calibri" w:hAnsi="Calibri"/>
        </w:rPr>
        <w:t xml:space="preserve">days before we start charging </w:t>
      </w:r>
      <w:r w:rsidRPr="004F0178" w:rsidR="00F31020">
        <w:rPr>
          <w:rFonts w:ascii="Calibri" w:hAnsi="Calibri"/>
        </w:rPr>
        <w:t xml:space="preserve">such </w:t>
      </w:r>
      <w:r w:rsidRPr="004F0178">
        <w:rPr>
          <w:rFonts w:ascii="Calibri" w:hAnsi="Calibri"/>
        </w:rPr>
        <w:t>fees.</w:t>
      </w:r>
    </w:p>
    <w:p w:rsidRPr="004F0178" w:rsidR="00662D8A" w:rsidP="00902E2D" w:rsidRDefault="00662D8A" w14:paraId="7CA4EC8D" w14:textId="77777777">
      <w:pPr>
        <w:pStyle w:val="Heading1"/>
        <w:keepNext/>
        <w:tabs>
          <w:tab w:val="clear" w:pos="1701"/>
        </w:tabs>
        <w:rPr>
          <w:rFonts w:ascii="Calibri" w:hAnsi="Calibri"/>
          <w:b/>
        </w:rPr>
      </w:pPr>
      <w:bookmarkStart w:name="_Ref398708968" w:id="5"/>
      <w:bookmarkStart w:name="_Ref444248436" w:id="6"/>
      <w:r w:rsidRPr="004F0178">
        <w:rPr>
          <w:rFonts w:ascii="Calibri" w:hAnsi="Calibri"/>
          <w:b/>
        </w:rPr>
        <w:t>Invoicing</w:t>
      </w:r>
      <w:r w:rsidRPr="004F0178" w:rsidR="00F31020">
        <w:rPr>
          <w:rFonts w:ascii="Calibri" w:hAnsi="Calibri"/>
          <w:b/>
        </w:rPr>
        <w:t xml:space="preserve"> and </w:t>
      </w:r>
      <w:r w:rsidRPr="004F0178">
        <w:rPr>
          <w:rFonts w:ascii="Calibri" w:hAnsi="Calibri"/>
          <w:b/>
        </w:rPr>
        <w:t>payment</w:t>
      </w:r>
      <w:bookmarkEnd w:id="5"/>
      <w:bookmarkEnd w:id="6"/>
    </w:p>
    <w:p w:rsidRPr="004F0178" w:rsidR="00F9144B" w:rsidP="0014151E" w:rsidRDefault="00F9144B" w14:paraId="5E13DD59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Please nominate who will manage your NDIS Funds and assist you to pay Fees.</w:t>
      </w:r>
    </w:p>
    <w:p w:rsidRPr="004F0178" w:rsidR="00376C57" w:rsidP="0014151E" w:rsidRDefault="009521D4" w14:paraId="3B1F908D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We will </w:t>
      </w:r>
      <w:r w:rsidRPr="004F0178" w:rsidR="00F31020">
        <w:rPr>
          <w:rFonts w:ascii="Calibri" w:hAnsi="Calibri"/>
        </w:rPr>
        <w:t xml:space="preserve">send </w:t>
      </w:r>
      <w:r w:rsidRPr="004F0178" w:rsidR="00662D8A">
        <w:rPr>
          <w:rFonts w:ascii="Calibri" w:hAnsi="Calibri"/>
        </w:rPr>
        <w:t>invoice</w:t>
      </w:r>
      <w:r w:rsidRPr="004F0178" w:rsidR="00F31020">
        <w:rPr>
          <w:rFonts w:ascii="Calibri" w:hAnsi="Calibri"/>
        </w:rPr>
        <w:t xml:space="preserve">s to </w:t>
      </w:r>
      <w:r w:rsidRPr="004F0178" w:rsidR="00F9144B">
        <w:rPr>
          <w:rFonts w:ascii="Calibri" w:hAnsi="Calibri"/>
        </w:rPr>
        <w:t>this person</w:t>
      </w:r>
      <w:r w:rsidRPr="004F0178" w:rsidR="00F31020">
        <w:rPr>
          <w:rFonts w:ascii="Calibri" w:hAnsi="Calibri"/>
        </w:rPr>
        <w:t xml:space="preserve"> </w:t>
      </w:r>
      <w:r w:rsidRPr="004F0178" w:rsidR="0083370E">
        <w:rPr>
          <w:rFonts w:ascii="Calibri" w:hAnsi="Calibri"/>
        </w:rPr>
        <w:t>regularly</w:t>
      </w:r>
      <w:r w:rsidRPr="004F0178" w:rsidR="00856D4A">
        <w:rPr>
          <w:rFonts w:ascii="Calibri" w:hAnsi="Calibri"/>
        </w:rPr>
        <w:t xml:space="preserve"> </w:t>
      </w:r>
      <w:r w:rsidRPr="004F0178" w:rsidR="006C0B46">
        <w:rPr>
          <w:rFonts w:ascii="Calibri" w:hAnsi="Calibri"/>
        </w:rPr>
        <w:t>after the Supports are provided</w:t>
      </w:r>
      <w:r w:rsidRPr="004F0178" w:rsidR="00F31020">
        <w:rPr>
          <w:rFonts w:ascii="Calibri" w:hAnsi="Calibri"/>
        </w:rPr>
        <w:t>.</w:t>
      </w:r>
      <w:r w:rsidRPr="004F0178" w:rsidR="0083370E">
        <w:rPr>
          <w:rFonts w:ascii="Calibri" w:hAnsi="Calibri"/>
        </w:rPr>
        <w:t xml:space="preserve">  </w:t>
      </w:r>
    </w:p>
    <w:p w:rsidRPr="004F0178" w:rsidR="009521D4" w:rsidP="0014151E" w:rsidRDefault="00662D8A" w14:paraId="44F9364E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Invoices </w:t>
      </w:r>
      <w:r w:rsidRPr="004F0178" w:rsidR="00F31020">
        <w:rPr>
          <w:rFonts w:ascii="Calibri" w:hAnsi="Calibri"/>
        </w:rPr>
        <w:t xml:space="preserve">must be paid </w:t>
      </w:r>
      <w:r w:rsidRPr="004F0178">
        <w:rPr>
          <w:rFonts w:ascii="Calibri" w:hAnsi="Calibri"/>
        </w:rPr>
        <w:t xml:space="preserve">within </w:t>
      </w:r>
      <w:r w:rsidRPr="004F0178" w:rsidR="007B0158">
        <w:rPr>
          <w:rFonts w:ascii="Calibri" w:hAnsi="Calibri"/>
        </w:rPr>
        <w:t>14</w:t>
      </w:r>
      <w:r w:rsidRPr="004F0178">
        <w:rPr>
          <w:rFonts w:ascii="Calibri" w:hAnsi="Calibri"/>
        </w:rPr>
        <w:t xml:space="preserve"> days of the invoice</w:t>
      </w:r>
      <w:r w:rsidRPr="004F0178" w:rsidR="009521D4">
        <w:rPr>
          <w:rFonts w:ascii="Calibri" w:hAnsi="Calibri"/>
        </w:rPr>
        <w:t xml:space="preserve"> </w:t>
      </w:r>
      <w:r w:rsidRPr="004F0178" w:rsidR="00F31020">
        <w:rPr>
          <w:rFonts w:ascii="Calibri" w:hAnsi="Calibri"/>
        </w:rPr>
        <w:t>date</w:t>
      </w:r>
      <w:r w:rsidRPr="004F0178" w:rsidR="006235CE">
        <w:rPr>
          <w:rFonts w:ascii="Calibri" w:hAnsi="Calibri"/>
        </w:rPr>
        <w:t>,</w:t>
      </w:r>
      <w:r w:rsidRPr="004F0178" w:rsidR="009521D4">
        <w:rPr>
          <w:rFonts w:ascii="Calibri" w:hAnsi="Calibri"/>
        </w:rPr>
        <w:t xml:space="preserve"> </w:t>
      </w:r>
      <w:r w:rsidRPr="004F0178" w:rsidR="006235CE">
        <w:rPr>
          <w:rFonts w:ascii="Calibri" w:hAnsi="Calibri"/>
        </w:rPr>
        <w:t>unless we agree to different payment terms</w:t>
      </w:r>
      <w:r w:rsidRPr="004F0178" w:rsidR="009521D4">
        <w:rPr>
          <w:rFonts w:ascii="Calibri" w:hAnsi="Calibri"/>
        </w:rPr>
        <w:t>.</w:t>
      </w:r>
    </w:p>
    <w:p w:rsidRPr="004F0178" w:rsidR="00F9144B" w:rsidP="00F9144B" w:rsidRDefault="00F9144B" w14:paraId="27A53A4F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We will provide a payment receipt on request or to support the NDIA’s acquittal requirements.</w:t>
      </w:r>
    </w:p>
    <w:p w:rsidRPr="004F0178" w:rsidR="00F9144B" w:rsidP="00F9144B" w:rsidRDefault="00F9144B" w14:paraId="08BAB8BA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If permitted by the NDIA or the NDIS Rules, we may ask you for payment before the Supports are provided.</w:t>
      </w:r>
    </w:p>
    <w:p w:rsidRPr="004F0178" w:rsidR="00F31020" w:rsidP="00F31020" w:rsidRDefault="00F31020" w14:paraId="7E4D6ABE" w14:textId="77777777">
      <w:pPr>
        <w:pStyle w:val="Heading1"/>
        <w:keepNext/>
        <w:rPr>
          <w:rFonts w:ascii="Calibri" w:hAnsi="Calibri"/>
          <w:b/>
        </w:rPr>
      </w:pPr>
      <w:r w:rsidRPr="004F0178">
        <w:rPr>
          <w:rFonts w:ascii="Calibri" w:hAnsi="Calibri"/>
          <w:b/>
        </w:rPr>
        <w:t>GST</w:t>
      </w:r>
      <w:r w:rsidRPr="004F0178" w:rsidR="00674E7E">
        <w:rPr>
          <w:rFonts w:ascii="Calibri" w:hAnsi="Calibri"/>
          <w:b/>
        </w:rPr>
        <w:t xml:space="preserve"> </w:t>
      </w:r>
    </w:p>
    <w:p w:rsidR="009E5FE4" w:rsidP="009E5FE4" w:rsidRDefault="00985CB6" w14:paraId="113D877F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bookmarkStart w:name="_Ref495574211" w:id="7"/>
      <w:r w:rsidRPr="004F0178">
        <w:rPr>
          <w:rFonts w:ascii="Calibri" w:hAnsi="Calibri"/>
        </w:rPr>
        <w:t>Currently, t</w:t>
      </w:r>
      <w:r w:rsidRPr="004F0178" w:rsidR="00043950">
        <w:rPr>
          <w:rFonts w:ascii="Calibri" w:hAnsi="Calibri"/>
        </w:rPr>
        <w:t xml:space="preserve">he GST Act </w:t>
      </w:r>
      <w:r w:rsidRPr="004F0178">
        <w:rPr>
          <w:rFonts w:ascii="Calibri" w:hAnsi="Calibri"/>
        </w:rPr>
        <w:t>makes a Funded Support GST free</w:t>
      </w:r>
      <w:r w:rsidRPr="004F0178" w:rsidR="00F31020">
        <w:rPr>
          <w:rFonts w:ascii="Calibri" w:hAnsi="Calibri"/>
        </w:rPr>
        <w:t xml:space="preserve"> if:</w:t>
      </w:r>
      <w:bookmarkEnd w:id="7"/>
    </w:p>
    <w:p w:rsidRPr="009E5FE4" w:rsidR="00F31020" w:rsidP="6D36CCB8" w:rsidRDefault="7B110AD1" w14:paraId="097FCDE3" w14:textId="739B9E26">
      <w:pPr>
        <w:pStyle w:val="Heading2"/>
        <w:numPr>
          <w:ilvl w:val="1"/>
          <w:numId w:val="0"/>
        </w:numPr>
        <w:tabs>
          <w:tab w:val="clear" w:pos="2835"/>
          <w:tab w:val="left" w:pos="1701"/>
        </w:tabs>
        <w:ind w:left="850" w:firstLine="72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9E5FE4">
        <w:rPr>
          <w:rFonts w:ascii="Calibri" w:hAnsi="Calibri"/>
        </w:rPr>
        <w:t>9.1.1</w:t>
      </w:r>
      <w:r w:rsidR="00153CDB">
        <w:rPr>
          <w:rFonts w:ascii="Calibri" w:hAnsi="Calibri"/>
        </w:rPr>
        <w:t xml:space="preserve">       </w:t>
      </w:r>
      <w:r w:rsidRPr="009E5FE4" w:rsidR="00F31020">
        <w:rPr>
          <w:rFonts w:ascii="Calibri" w:hAnsi="Calibri"/>
        </w:rPr>
        <w:t>the Supports supplied by us are reasonable and necessary;</w:t>
      </w:r>
    </w:p>
    <w:p w:rsidR="009E5FE4" w:rsidP="00153CDB" w:rsidRDefault="009E5FE4" w14:paraId="2CEDC4F8" w14:textId="1019871D">
      <w:pPr>
        <w:pStyle w:val="Heading3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 xml:space="preserve">                  </w:t>
      </w:r>
      <w:r w:rsidR="00153CDB">
        <w:rPr>
          <w:rFonts w:ascii="Calibri" w:hAnsi="Calibri"/>
        </w:rPr>
        <w:t xml:space="preserve">                 </w:t>
      </w:r>
      <w:r>
        <w:rPr>
          <w:rFonts w:ascii="Calibri" w:hAnsi="Calibri"/>
        </w:rPr>
        <w:t>9.1.2       th</w:t>
      </w:r>
      <w:r w:rsidRPr="004F0178" w:rsidR="00F31020">
        <w:rPr>
          <w:rFonts w:ascii="Calibri" w:hAnsi="Calibri"/>
        </w:rPr>
        <w:t xml:space="preserve">e Supports are in a NDIA-approved plan or statement under NDIS Act s33(2); </w:t>
      </w:r>
    </w:p>
    <w:p w:rsidRPr="004F0178" w:rsidR="00F31020" w:rsidP="32239912" w:rsidRDefault="009E5FE4" w14:paraId="070A31D8" w14:textId="59B8A0A8">
      <w:pPr>
        <w:pStyle w:val="Heading3"/>
        <w:numPr>
          <w:ilvl w:val="2"/>
          <w:numId w:val="0"/>
        </w:numPr>
        <w:tabs>
          <w:tab w:val="left" w:pos="2835"/>
        </w:tabs>
        <w:spacing w:before="120"/>
        <w:rPr>
          <w:rFonts w:ascii="Calibri" w:hAnsi="Calibri"/>
        </w:rPr>
      </w:pPr>
      <w:r w:rsidRPr="32239912">
        <w:rPr>
          <w:rFonts w:ascii="Calibri" w:hAnsi="Calibri"/>
        </w:rPr>
        <w:t xml:space="preserve">                                  </w:t>
      </w:r>
      <w:r w:rsidRPr="32239912" w:rsidR="00153CDB">
        <w:rPr>
          <w:rFonts w:ascii="Calibri" w:hAnsi="Calibri"/>
        </w:rPr>
        <w:t xml:space="preserve">                </w:t>
      </w:r>
      <w:r w:rsidRPr="32239912" w:rsidR="00153CDB">
        <w:rPr>
          <w:rFonts w:ascii="Calibri" w:hAnsi="Calibri"/>
          <w:sz w:val="12"/>
          <w:szCs w:val="12"/>
        </w:rPr>
        <w:t xml:space="preserve"> </w:t>
      </w:r>
      <w:r w:rsidRPr="32239912" w:rsidR="2EFBBEE7">
        <w:rPr>
          <w:rFonts w:ascii="Calibri" w:hAnsi="Calibri"/>
        </w:rPr>
        <w:t>a</w:t>
      </w:r>
      <w:r w:rsidRPr="32239912" w:rsidR="00F31020">
        <w:rPr>
          <w:rFonts w:ascii="Calibri" w:hAnsi="Calibri"/>
        </w:rPr>
        <w:t>nd</w:t>
      </w:r>
    </w:p>
    <w:p w:rsidR="6D36CCB8" w:rsidP="6D36CCB8" w:rsidRDefault="6D36CCB8" w14:paraId="2FB4DC64" w14:textId="150319B5">
      <w:pPr>
        <w:pStyle w:val="Heading3"/>
        <w:numPr>
          <w:ilvl w:val="2"/>
          <w:numId w:val="0"/>
        </w:numPr>
        <w:tabs>
          <w:tab w:val="left" w:pos="2835"/>
        </w:tabs>
        <w:spacing w:before="120"/>
        <w:ind w:left="2115" w:firstLine="720"/>
        <w:rPr>
          <w:rFonts w:ascii="Calibri" w:hAnsi="Calibri"/>
          <w:sz w:val="12"/>
          <w:szCs w:val="12"/>
        </w:rPr>
      </w:pPr>
    </w:p>
    <w:p w:rsidRPr="004F0178" w:rsidR="00F31020" w:rsidP="6D36CCB8" w:rsidRDefault="5CF5C03A" w14:paraId="2D26DDAC" w14:textId="5451BF59">
      <w:pPr>
        <w:pStyle w:val="Heading3"/>
        <w:numPr>
          <w:ilvl w:val="2"/>
          <w:numId w:val="0"/>
        </w:numPr>
        <w:tabs>
          <w:tab w:val="left" w:pos="2835"/>
        </w:tabs>
        <w:spacing w:before="0"/>
        <w:rPr>
          <w:rFonts w:ascii="Calibri" w:hAnsi="Calibri"/>
        </w:rPr>
      </w:pPr>
      <w:r w:rsidRPr="32239912">
        <w:rPr>
          <w:rFonts w:ascii="Calibri" w:hAnsi="Calibri"/>
        </w:rPr>
        <w:t xml:space="preserve"> </w:t>
      </w:r>
      <w:r w:rsidRPr="32239912" w:rsidR="1068EC56">
        <w:rPr>
          <w:rFonts w:ascii="Calibri" w:hAnsi="Calibri"/>
        </w:rPr>
        <w:t xml:space="preserve">                                  </w:t>
      </w:r>
      <w:r w:rsidRPr="32239912" w:rsidR="009E5FE4">
        <w:rPr>
          <w:rFonts w:ascii="Calibri" w:hAnsi="Calibri"/>
        </w:rPr>
        <w:t xml:space="preserve">9.1.3     </w:t>
      </w:r>
      <w:r w:rsidRPr="32239912" w:rsidR="4853C8BB">
        <w:rPr>
          <w:rFonts w:ascii="Calibri" w:hAnsi="Calibri"/>
        </w:rPr>
        <w:t xml:space="preserve"> </w:t>
      </w:r>
      <w:r w:rsidRPr="32239912" w:rsidR="00F31020">
        <w:rPr>
          <w:rFonts w:ascii="Calibri" w:hAnsi="Calibri"/>
        </w:rPr>
        <w:t>the NDIS Plan is current when the Supports are provided</w:t>
      </w:r>
      <w:r w:rsidRPr="32239912" w:rsidR="00985CB6">
        <w:rPr>
          <w:rFonts w:ascii="Calibri" w:hAnsi="Calibri"/>
        </w:rPr>
        <w:t>,</w:t>
      </w:r>
    </w:p>
    <w:p w:rsidR="00153CDB" w:rsidP="6D36CCB8" w:rsidRDefault="00153CDB" w14:paraId="53572325" w14:textId="432979C4">
      <w:pPr>
        <w:pStyle w:val="Heading2"/>
        <w:numPr>
          <w:ilvl w:val="1"/>
          <w:numId w:val="0"/>
        </w:numPr>
        <w:spacing w:before="0"/>
        <w:ind w:left="1701" w:hanging="851"/>
        <w:rPr>
          <w:rFonts w:ascii="Calibri" w:hAnsi="Calibri"/>
        </w:rPr>
      </w:pPr>
      <w:r w:rsidRPr="6D36CCB8">
        <w:rPr>
          <w:rFonts w:ascii="Calibri" w:hAnsi="Calibri"/>
        </w:rPr>
        <w:t xml:space="preserve">                                 </w:t>
      </w:r>
      <w:r w:rsidRPr="6D36CCB8" w:rsidR="00985CB6">
        <w:rPr>
          <w:rFonts w:ascii="Calibri" w:hAnsi="Calibri"/>
        </w:rPr>
        <w:t xml:space="preserve">and the </w:t>
      </w:r>
      <w:r w:rsidRPr="6D36CCB8" w:rsidR="00677CD6">
        <w:rPr>
          <w:rFonts w:ascii="Calibri" w:hAnsi="Calibri"/>
        </w:rPr>
        <w:t xml:space="preserve">parties agree that the Funded Supports are reasonable and necessary </w:t>
      </w:r>
      <w:r w:rsidRPr="6D36CCB8">
        <w:rPr>
          <w:rFonts w:ascii="Calibri" w:hAnsi="Calibri"/>
        </w:rPr>
        <w:t xml:space="preserve">    </w:t>
      </w:r>
    </w:p>
    <w:p w:rsidRPr="004F0178" w:rsidR="00043950" w:rsidP="6D36CCB8" w:rsidRDefault="00153CDB" w14:paraId="4712DDC9" w14:textId="29313CA8">
      <w:pPr>
        <w:pStyle w:val="Heading2"/>
        <w:numPr>
          <w:ilvl w:val="1"/>
          <w:numId w:val="0"/>
        </w:numPr>
        <w:spacing w:before="0"/>
        <w:ind w:left="1701" w:hanging="851"/>
        <w:rPr>
          <w:rFonts w:ascii="Calibri" w:hAnsi="Calibri"/>
        </w:rPr>
      </w:pPr>
      <w:r w:rsidRPr="32239912">
        <w:rPr>
          <w:rFonts w:ascii="Calibri" w:hAnsi="Calibri"/>
        </w:rPr>
        <w:t xml:space="preserve">                                 </w:t>
      </w:r>
      <w:r w:rsidRPr="32239912" w:rsidR="00985CB6">
        <w:rPr>
          <w:rFonts w:ascii="Calibri" w:hAnsi="Calibri"/>
        </w:rPr>
        <w:t>under the GST Act</w:t>
      </w:r>
      <w:r w:rsidRPr="32239912" w:rsidR="00677CD6">
        <w:rPr>
          <w:rFonts w:ascii="Calibri" w:hAnsi="Calibri"/>
        </w:rPr>
        <w:t>.</w:t>
      </w:r>
    </w:p>
    <w:p w:rsidR="32239912" w:rsidP="32239912" w:rsidRDefault="32239912" w14:paraId="43014F0F" w14:textId="2C8371B7">
      <w:pPr>
        <w:pStyle w:val="Heading2"/>
        <w:numPr>
          <w:ilvl w:val="1"/>
          <w:numId w:val="0"/>
        </w:numPr>
        <w:spacing w:before="0"/>
        <w:ind w:left="850" w:hanging="851"/>
        <w:rPr>
          <w:rFonts w:ascii="Calibri" w:hAnsi="Calibri"/>
        </w:rPr>
      </w:pPr>
    </w:p>
    <w:p w:rsidRPr="004F0178" w:rsidR="00985CB6" w:rsidP="0014151E" w:rsidRDefault="00985CB6" w14:paraId="39D33ABE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32239912">
        <w:rPr>
          <w:rFonts w:ascii="Calibri" w:hAnsi="Calibri"/>
        </w:rPr>
        <w:t>GST may apply when we provide Self-funded Supports, depending on the nature of the Self-funded Supports.</w:t>
      </w:r>
    </w:p>
    <w:p w:rsidRPr="004F0178" w:rsidR="00F31020" w:rsidP="0014151E" w:rsidRDefault="00985CB6" w14:paraId="778152E0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32239912">
        <w:rPr>
          <w:rFonts w:ascii="Calibri" w:hAnsi="Calibri"/>
        </w:rPr>
        <w:t>Y</w:t>
      </w:r>
      <w:r w:rsidRPr="32239912" w:rsidR="00F31020">
        <w:rPr>
          <w:rFonts w:ascii="Calibri" w:hAnsi="Calibri"/>
        </w:rPr>
        <w:t xml:space="preserve">ou must pay </w:t>
      </w:r>
      <w:r w:rsidRPr="32239912" w:rsidR="00043950">
        <w:rPr>
          <w:rFonts w:ascii="Calibri" w:hAnsi="Calibri"/>
        </w:rPr>
        <w:t xml:space="preserve">any applicable </w:t>
      </w:r>
      <w:r w:rsidRPr="32239912" w:rsidR="00F31020">
        <w:rPr>
          <w:rFonts w:ascii="Calibri" w:hAnsi="Calibri"/>
        </w:rPr>
        <w:t xml:space="preserve">GST on Fees at the same time and in the same </w:t>
      </w:r>
      <w:r w:rsidRPr="32239912" w:rsidR="006C0B46">
        <w:rPr>
          <w:rFonts w:ascii="Calibri" w:hAnsi="Calibri"/>
        </w:rPr>
        <w:t xml:space="preserve">way </w:t>
      </w:r>
      <w:r w:rsidRPr="32239912" w:rsidR="00F31020">
        <w:rPr>
          <w:rFonts w:ascii="Calibri" w:hAnsi="Calibri"/>
        </w:rPr>
        <w:t>as the Fees.</w:t>
      </w:r>
    </w:p>
    <w:p w:rsidRPr="004F0178" w:rsidR="00E44F35" w:rsidP="00E44F35" w:rsidRDefault="00E44F35" w14:paraId="375562FF" w14:textId="77777777">
      <w:pPr>
        <w:pStyle w:val="Heading1"/>
        <w:keepNext/>
        <w:tabs>
          <w:tab w:val="clear" w:pos="851"/>
          <w:tab w:val="num" w:pos="850"/>
        </w:tabs>
        <w:rPr>
          <w:rFonts w:ascii="Calibri" w:hAnsi="Calibri"/>
          <w:b/>
          <w:szCs w:val="22"/>
        </w:rPr>
      </w:pPr>
      <w:r w:rsidRPr="004F0178">
        <w:rPr>
          <w:rFonts w:ascii="Calibri" w:hAnsi="Calibri"/>
          <w:b/>
          <w:szCs w:val="22"/>
        </w:rPr>
        <w:t>Changing</w:t>
      </w:r>
      <w:r w:rsidRPr="004F0178" w:rsidR="00674E7E">
        <w:rPr>
          <w:rFonts w:ascii="Calibri" w:hAnsi="Calibri"/>
          <w:b/>
          <w:szCs w:val="22"/>
        </w:rPr>
        <w:t xml:space="preserve">, </w:t>
      </w:r>
      <w:r w:rsidRPr="004F0178">
        <w:rPr>
          <w:rFonts w:ascii="Calibri" w:hAnsi="Calibri"/>
          <w:b/>
          <w:szCs w:val="22"/>
        </w:rPr>
        <w:t xml:space="preserve">rescheduling </w:t>
      </w:r>
      <w:r w:rsidRPr="004F0178" w:rsidR="00674E7E">
        <w:rPr>
          <w:rFonts w:ascii="Calibri" w:hAnsi="Calibri"/>
          <w:b/>
          <w:szCs w:val="22"/>
        </w:rPr>
        <w:t xml:space="preserve">or cancelling </w:t>
      </w:r>
      <w:r w:rsidRPr="004F0178">
        <w:rPr>
          <w:rFonts w:ascii="Calibri" w:hAnsi="Calibri"/>
          <w:b/>
          <w:szCs w:val="22"/>
        </w:rPr>
        <w:t>Supports</w:t>
      </w:r>
    </w:p>
    <w:p w:rsidRPr="004F0178" w:rsidR="005912C3" w:rsidP="0014151E" w:rsidRDefault="00F9144B" w14:paraId="61C3A1C8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Please</w:t>
      </w:r>
      <w:r w:rsidRPr="004F0178" w:rsidR="005912C3">
        <w:rPr>
          <w:rFonts w:ascii="Calibri" w:hAnsi="Calibri"/>
        </w:rPr>
        <w:t xml:space="preserve"> </w:t>
      </w:r>
      <w:r w:rsidRPr="004F0178" w:rsidR="006C0B46">
        <w:rPr>
          <w:rFonts w:ascii="Calibri" w:hAnsi="Calibri"/>
        </w:rPr>
        <w:t>give us as much notice as possible if you cannot show up for a Support and need to cancel or change the Support.</w:t>
      </w:r>
      <w:r w:rsidRPr="004F0178" w:rsidR="00E44F35">
        <w:rPr>
          <w:rFonts w:ascii="Calibri" w:hAnsi="Calibri"/>
        </w:rPr>
        <w:t xml:space="preserve"> </w:t>
      </w:r>
    </w:p>
    <w:p w:rsidRPr="004F0178" w:rsidR="00E44F35" w:rsidP="0014151E" w:rsidRDefault="00E44F35" w14:paraId="29226AFF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If </w:t>
      </w:r>
      <w:r w:rsidRPr="004F0178" w:rsidR="00455000">
        <w:rPr>
          <w:rFonts w:ascii="Calibri" w:hAnsi="Calibri"/>
        </w:rPr>
        <w:t xml:space="preserve">you </w:t>
      </w:r>
      <w:r w:rsidRPr="004F0178" w:rsidR="006C0B46">
        <w:rPr>
          <w:rFonts w:ascii="Calibri" w:hAnsi="Calibri"/>
        </w:rPr>
        <w:t>cancel or do not show up for a Support at short notice in accordance with the NDIS Rules, we may charge a cancellation fee.</w:t>
      </w:r>
    </w:p>
    <w:p w:rsidRPr="004F0178" w:rsidR="00E44F35" w:rsidP="0014151E" w:rsidRDefault="00E44F35" w14:paraId="286F7D59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If </w:t>
      </w:r>
      <w:r w:rsidRPr="004F0178" w:rsidR="006C0B46">
        <w:rPr>
          <w:rFonts w:ascii="Calibri" w:hAnsi="Calibri"/>
        </w:rPr>
        <w:t xml:space="preserve">you have an unusual number of </w:t>
      </w:r>
      <w:r w:rsidRPr="004F0178" w:rsidR="00307094">
        <w:rPr>
          <w:rFonts w:ascii="Calibri" w:hAnsi="Calibri"/>
        </w:rPr>
        <w:t>cancellations,</w:t>
      </w:r>
      <w:r w:rsidRPr="004F0178" w:rsidR="006C0B46">
        <w:rPr>
          <w:rFonts w:ascii="Calibri" w:hAnsi="Calibri"/>
        </w:rPr>
        <w:t xml:space="preserve"> then we may contact you to understand why these are </w:t>
      </w:r>
      <w:r w:rsidRPr="004F0178" w:rsidR="00211EF1">
        <w:rPr>
          <w:rFonts w:ascii="Calibri" w:hAnsi="Calibri"/>
        </w:rPr>
        <w:t>happening</w:t>
      </w:r>
      <w:r w:rsidRPr="004F0178">
        <w:rPr>
          <w:rFonts w:ascii="Calibri" w:hAnsi="Calibri"/>
        </w:rPr>
        <w:t>.</w:t>
      </w:r>
    </w:p>
    <w:p w:rsidRPr="004F0178" w:rsidR="00674E7E" w:rsidP="0014151E" w:rsidRDefault="00674E7E" w14:paraId="58288876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bookmarkStart w:name="_Ref444255969" w:id="8"/>
      <w:bookmarkStart w:name="_Ref445105465" w:id="9"/>
      <w:r w:rsidRPr="004F0178">
        <w:rPr>
          <w:rFonts w:ascii="Calibri" w:hAnsi="Calibri"/>
        </w:rPr>
        <w:t xml:space="preserve">You may cancel </w:t>
      </w:r>
      <w:r w:rsidRPr="004F0178" w:rsidR="006C0B46">
        <w:rPr>
          <w:rFonts w:ascii="Calibri" w:hAnsi="Calibri"/>
        </w:rPr>
        <w:t>a</w:t>
      </w:r>
      <w:r w:rsidRPr="004F0178">
        <w:rPr>
          <w:rFonts w:ascii="Calibri" w:hAnsi="Calibri"/>
        </w:rPr>
        <w:t xml:space="preserve"> </w:t>
      </w:r>
      <w:r w:rsidRPr="004F0178" w:rsidR="00515DA3">
        <w:rPr>
          <w:rFonts w:ascii="Calibri" w:hAnsi="Calibri"/>
        </w:rPr>
        <w:t xml:space="preserve">Supported Independent Living </w:t>
      </w:r>
      <w:r w:rsidRPr="004F0178">
        <w:rPr>
          <w:rFonts w:ascii="Calibri" w:hAnsi="Calibri"/>
        </w:rPr>
        <w:t xml:space="preserve">Support by giving us at least </w:t>
      </w:r>
      <w:r w:rsidRPr="004F0178" w:rsidR="00515DA3">
        <w:rPr>
          <w:rFonts w:ascii="Calibri" w:hAnsi="Calibri"/>
        </w:rPr>
        <w:t>90</w:t>
      </w:r>
      <w:r w:rsidRPr="004F0178">
        <w:rPr>
          <w:rFonts w:ascii="Calibri" w:hAnsi="Calibri"/>
        </w:rPr>
        <w:t xml:space="preserve"> days’ written notice.</w:t>
      </w:r>
    </w:p>
    <w:p w:rsidRPr="004F0178" w:rsidR="00515DA3" w:rsidP="0014151E" w:rsidRDefault="00515DA3" w14:paraId="2607FB7F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You may cancel any other Support by giving us at least 30 days’ written notice.</w:t>
      </w:r>
    </w:p>
    <w:p w:rsidRPr="004F0178" w:rsidR="00674E7E" w:rsidP="0014151E" w:rsidRDefault="00674E7E" w14:paraId="1B480ECE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We may cancel </w:t>
      </w:r>
      <w:r w:rsidRPr="004F0178" w:rsidR="006C0B46">
        <w:rPr>
          <w:rFonts w:ascii="Calibri" w:hAnsi="Calibri"/>
        </w:rPr>
        <w:t>or reschedule a</w:t>
      </w:r>
      <w:r w:rsidRPr="004F0178">
        <w:rPr>
          <w:rFonts w:ascii="Calibri" w:hAnsi="Calibri"/>
        </w:rPr>
        <w:t xml:space="preserve"> Support in unforeseen situations beyond our control.  We will not charge you any fees if we initiate a cancellation.</w:t>
      </w:r>
    </w:p>
    <w:bookmarkEnd w:id="8"/>
    <w:bookmarkEnd w:id="9"/>
    <w:p w:rsidRPr="004F0178" w:rsidR="00662D8A" w:rsidP="00902E2D" w:rsidRDefault="008F2BE3" w14:paraId="366CBC3E" w14:textId="77777777">
      <w:pPr>
        <w:pStyle w:val="Heading1"/>
        <w:keepNext/>
        <w:tabs>
          <w:tab w:val="clear" w:pos="1701"/>
        </w:tabs>
        <w:rPr>
          <w:rFonts w:ascii="Calibri" w:hAnsi="Calibri"/>
          <w:b/>
        </w:rPr>
      </w:pPr>
      <w:r w:rsidRPr="004F0178">
        <w:rPr>
          <w:rFonts w:ascii="Calibri" w:hAnsi="Calibri"/>
          <w:b/>
        </w:rPr>
        <w:t xml:space="preserve">Ending </w:t>
      </w:r>
      <w:r w:rsidRPr="004F0178" w:rsidR="00674E7E">
        <w:rPr>
          <w:rFonts w:ascii="Calibri" w:hAnsi="Calibri"/>
          <w:b/>
        </w:rPr>
        <w:t>this Agreement</w:t>
      </w:r>
    </w:p>
    <w:p w:rsidRPr="004F0178" w:rsidR="00662D8A" w:rsidP="0014151E" w:rsidRDefault="006C0B46" w14:paraId="047E7456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You</w:t>
      </w:r>
      <w:r w:rsidRPr="004F0178" w:rsidR="008F2BE3">
        <w:rPr>
          <w:rFonts w:ascii="Calibri" w:hAnsi="Calibri"/>
        </w:rPr>
        <w:t xml:space="preserve"> may end this Agreement by giving Adequate Notice to </w:t>
      </w:r>
      <w:r w:rsidRPr="004F0178">
        <w:rPr>
          <w:rFonts w:ascii="Calibri" w:hAnsi="Calibri"/>
        </w:rPr>
        <w:t>us</w:t>
      </w:r>
      <w:r w:rsidRPr="004F0178" w:rsidR="008F2BE3">
        <w:rPr>
          <w:rFonts w:ascii="Calibri" w:hAnsi="Calibri"/>
        </w:rPr>
        <w:t>.</w:t>
      </w:r>
    </w:p>
    <w:p w:rsidRPr="004F0178" w:rsidR="006C0B46" w:rsidP="0014151E" w:rsidRDefault="006C0B46" w14:paraId="0241CA9B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We may end this Agreement by giving Adequate Notice to you.</w:t>
      </w:r>
    </w:p>
    <w:p w:rsidRPr="004F0178" w:rsidR="00662D8A" w:rsidP="0014151E" w:rsidRDefault="00FF435A" w14:paraId="31065B1A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You</w:t>
      </w:r>
      <w:r w:rsidRPr="004F0178" w:rsidR="00662D8A">
        <w:rPr>
          <w:rFonts w:ascii="Calibri" w:hAnsi="Calibri"/>
        </w:rPr>
        <w:t xml:space="preserve"> can end this Agreement </w:t>
      </w:r>
      <w:r w:rsidRPr="004F0178" w:rsidR="007C3548">
        <w:rPr>
          <w:rFonts w:ascii="Calibri" w:hAnsi="Calibri"/>
        </w:rPr>
        <w:t>without giving Adequate Notice if:</w:t>
      </w:r>
    </w:p>
    <w:p w:rsidRPr="004F0178" w:rsidR="00662D8A" w:rsidP="00793506" w:rsidRDefault="00FF435A" w14:paraId="5BE1B02A" w14:textId="77777777">
      <w:pPr>
        <w:pStyle w:val="Heading3"/>
        <w:tabs>
          <w:tab w:val="num" w:pos="2835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your </w:t>
      </w:r>
      <w:r w:rsidRPr="004F0178" w:rsidR="00662D8A">
        <w:rPr>
          <w:rFonts w:ascii="Calibri" w:hAnsi="Calibri"/>
        </w:rPr>
        <w:t xml:space="preserve">health and safety </w:t>
      </w:r>
      <w:r w:rsidRPr="004F0178" w:rsidR="00307094">
        <w:rPr>
          <w:rFonts w:ascii="Calibri" w:hAnsi="Calibri"/>
        </w:rPr>
        <w:t>are</w:t>
      </w:r>
      <w:r w:rsidRPr="004F0178">
        <w:rPr>
          <w:rFonts w:ascii="Calibri" w:hAnsi="Calibri"/>
        </w:rPr>
        <w:t xml:space="preserve"> at risk from the Supports we are providing; or</w:t>
      </w:r>
    </w:p>
    <w:p w:rsidRPr="004F0178" w:rsidR="00662D8A" w:rsidP="00793506" w:rsidRDefault="00662D8A" w14:paraId="7C30232E" w14:textId="77777777">
      <w:pPr>
        <w:pStyle w:val="Heading3"/>
        <w:tabs>
          <w:tab w:val="num" w:pos="2835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there is </w:t>
      </w:r>
      <w:r w:rsidRPr="004F0178" w:rsidR="00A256F9">
        <w:rPr>
          <w:rFonts w:ascii="Calibri" w:hAnsi="Calibri"/>
        </w:rPr>
        <w:t xml:space="preserve">a </w:t>
      </w:r>
      <w:r w:rsidRPr="004F0178">
        <w:rPr>
          <w:rFonts w:ascii="Calibri" w:hAnsi="Calibri"/>
        </w:rPr>
        <w:t xml:space="preserve">consistent and ongoing failure by </w:t>
      </w:r>
      <w:r w:rsidRPr="004F0178" w:rsidR="00FF435A">
        <w:rPr>
          <w:rFonts w:ascii="Calibri" w:hAnsi="Calibri"/>
        </w:rPr>
        <w:t>us</w:t>
      </w:r>
      <w:r w:rsidRPr="004F0178">
        <w:rPr>
          <w:rFonts w:ascii="Calibri" w:hAnsi="Calibri"/>
        </w:rPr>
        <w:t xml:space="preserve"> </w:t>
      </w:r>
      <w:r w:rsidRPr="004F0178" w:rsidR="00A256F9">
        <w:rPr>
          <w:rFonts w:ascii="Calibri" w:hAnsi="Calibri"/>
        </w:rPr>
        <w:t xml:space="preserve">to </w:t>
      </w:r>
      <w:r w:rsidRPr="004F0178">
        <w:rPr>
          <w:rFonts w:ascii="Calibri" w:hAnsi="Calibri"/>
        </w:rPr>
        <w:t xml:space="preserve">provide </w:t>
      </w:r>
      <w:r w:rsidRPr="004F0178" w:rsidR="006C0B46">
        <w:rPr>
          <w:rFonts w:ascii="Calibri" w:hAnsi="Calibri"/>
        </w:rPr>
        <w:t xml:space="preserve">the </w:t>
      </w:r>
      <w:r w:rsidRPr="004F0178" w:rsidR="00F46149">
        <w:rPr>
          <w:rFonts w:ascii="Calibri" w:hAnsi="Calibri"/>
        </w:rPr>
        <w:t>S</w:t>
      </w:r>
      <w:r w:rsidRPr="004F0178" w:rsidR="00260808">
        <w:rPr>
          <w:rFonts w:ascii="Calibri" w:hAnsi="Calibri"/>
        </w:rPr>
        <w:t>upports.</w:t>
      </w:r>
    </w:p>
    <w:p w:rsidRPr="004F0178" w:rsidR="00FF435A" w:rsidP="0014151E" w:rsidRDefault="00FF435A" w14:paraId="5DC29970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We can</w:t>
      </w:r>
      <w:r w:rsidRPr="004F0178" w:rsidR="00662D8A">
        <w:rPr>
          <w:rFonts w:ascii="Calibri" w:hAnsi="Calibri"/>
        </w:rPr>
        <w:t xml:space="preserve"> end this Agreement </w:t>
      </w:r>
      <w:r w:rsidRPr="004F0178" w:rsidR="007C3548">
        <w:rPr>
          <w:rFonts w:ascii="Calibri" w:hAnsi="Calibri"/>
        </w:rPr>
        <w:t>without Adequate Notice</w:t>
      </w:r>
      <w:r w:rsidRPr="004F0178">
        <w:rPr>
          <w:rFonts w:ascii="Calibri" w:hAnsi="Calibri"/>
        </w:rPr>
        <w:t xml:space="preserve"> </w:t>
      </w:r>
      <w:r w:rsidRPr="004F0178" w:rsidR="00626ADB">
        <w:rPr>
          <w:rFonts w:ascii="Calibri" w:hAnsi="Calibri"/>
        </w:rPr>
        <w:t>if</w:t>
      </w:r>
      <w:r w:rsidRPr="004F0178">
        <w:rPr>
          <w:rFonts w:ascii="Calibri" w:hAnsi="Calibri"/>
        </w:rPr>
        <w:t>:</w:t>
      </w:r>
    </w:p>
    <w:p w:rsidRPr="004F0178" w:rsidR="00FF435A" w:rsidP="00793506" w:rsidRDefault="00662D8A" w14:paraId="0D85561A" w14:textId="77777777">
      <w:pPr>
        <w:pStyle w:val="Heading3"/>
        <w:tabs>
          <w:tab w:val="num" w:pos="2835"/>
        </w:tabs>
        <w:rPr>
          <w:rFonts w:ascii="Calibri" w:hAnsi="Calibri"/>
        </w:rPr>
      </w:pPr>
      <w:r w:rsidRPr="004F0178">
        <w:rPr>
          <w:rFonts w:ascii="Calibri" w:hAnsi="Calibri"/>
        </w:rPr>
        <w:t>an invoice remains un</w:t>
      </w:r>
      <w:r w:rsidRPr="004F0178" w:rsidR="00260808">
        <w:rPr>
          <w:rFonts w:ascii="Calibri" w:hAnsi="Calibri"/>
        </w:rPr>
        <w:t xml:space="preserve">paid </w:t>
      </w:r>
      <w:r w:rsidRPr="004F0178" w:rsidR="007C3548">
        <w:rPr>
          <w:rFonts w:ascii="Calibri" w:hAnsi="Calibri"/>
        </w:rPr>
        <w:t>by its due date</w:t>
      </w:r>
      <w:r w:rsidRPr="004F0178" w:rsidR="00260808">
        <w:rPr>
          <w:rFonts w:ascii="Calibri" w:hAnsi="Calibri"/>
        </w:rPr>
        <w:t>;</w:t>
      </w:r>
    </w:p>
    <w:p w:rsidRPr="004F0178" w:rsidR="006B456E" w:rsidP="00793506" w:rsidRDefault="00FF435A" w14:paraId="4F44D2F3" w14:textId="77777777">
      <w:pPr>
        <w:pStyle w:val="Heading3"/>
        <w:tabs>
          <w:tab w:val="num" w:pos="2835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the health and safety of </w:t>
      </w:r>
      <w:r w:rsidRPr="004F0178" w:rsidR="00251716">
        <w:rPr>
          <w:rFonts w:ascii="Calibri" w:hAnsi="Calibri"/>
        </w:rPr>
        <w:t>attending personnel</w:t>
      </w:r>
      <w:r w:rsidRPr="004F0178">
        <w:rPr>
          <w:rFonts w:ascii="Calibri" w:hAnsi="Calibri"/>
        </w:rPr>
        <w:t xml:space="preserve"> or other </w:t>
      </w:r>
      <w:r w:rsidRPr="004F0178" w:rsidR="00626ADB">
        <w:rPr>
          <w:rFonts w:ascii="Calibri" w:hAnsi="Calibri"/>
        </w:rPr>
        <w:t xml:space="preserve">participants </w:t>
      </w:r>
      <w:r w:rsidRPr="004F0178" w:rsidR="00662D8A">
        <w:rPr>
          <w:rFonts w:ascii="Calibri" w:hAnsi="Calibri"/>
        </w:rPr>
        <w:t>are at risk</w:t>
      </w:r>
      <w:r w:rsidRPr="004F0178">
        <w:rPr>
          <w:rFonts w:ascii="Calibri" w:hAnsi="Calibri"/>
        </w:rPr>
        <w:t xml:space="preserve"> as a result of us providing you with the Supports</w:t>
      </w:r>
      <w:r w:rsidRPr="004F0178" w:rsidR="00260808">
        <w:rPr>
          <w:rFonts w:ascii="Calibri" w:hAnsi="Calibri"/>
        </w:rPr>
        <w:t>;</w:t>
      </w:r>
    </w:p>
    <w:p w:rsidRPr="004F0178" w:rsidR="00FF435A" w:rsidP="00377846" w:rsidRDefault="00377846" w14:paraId="1E5D9443" w14:textId="77777777">
      <w:pPr>
        <w:pStyle w:val="Heading3"/>
        <w:tabs>
          <w:tab w:val="num" w:pos="2835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you cancel </w:t>
      </w:r>
      <w:r w:rsidRPr="004F0178" w:rsidR="00F9144B">
        <w:rPr>
          <w:rFonts w:ascii="Calibri" w:hAnsi="Calibri"/>
        </w:rPr>
        <w:t xml:space="preserve">the </w:t>
      </w:r>
      <w:r w:rsidRPr="004F0178">
        <w:rPr>
          <w:rFonts w:ascii="Calibri" w:hAnsi="Calibri"/>
        </w:rPr>
        <w:t>Support</w:t>
      </w:r>
      <w:r w:rsidRPr="004F0178" w:rsidR="007C3548">
        <w:rPr>
          <w:rFonts w:ascii="Calibri" w:hAnsi="Calibri"/>
        </w:rPr>
        <w:t>s</w:t>
      </w:r>
      <w:r w:rsidRPr="004F0178">
        <w:rPr>
          <w:rFonts w:ascii="Calibri" w:hAnsi="Calibri"/>
        </w:rPr>
        <w:t xml:space="preserve"> </w:t>
      </w:r>
      <w:r w:rsidRPr="004F0178" w:rsidR="007C3548">
        <w:rPr>
          <w:rFonts w:ascii="Calibri" w:hAnsi="Calibri"/>
        </w:rPr>
        <w:t xml:space="preserve">and </w:t>
      </w:r>
      <w:r w:rsidRPr="004F0178">
        <w:rPr>
          <w:rFonts w:ascii="Calibri" w:hAnsi="Calibri"/>
        </w:rPr>
        <w:t xml:space="preserve">we consider it </w:t>
      </w:r>
      <w:r w:rsidRPr="004F0178" w:rsidR="007C3548">
        <w:rPr>
          <w:rFonts w:ascii="Calibri" w:hAnsi="Calibri"/>
        </w:rPr>
        <w:t xml:space="preserve">materially </w:t>
      </w:r>
      <w:r w:rsidRPr="004F0178">
        <w:rPr>
          <w:rFonts w:ascii="Calibri" w:hAnsi="Calibri"/>
        </w:rPr>
        <w:t>adversely impact</w:t>
      </w:r>
      <w:r w:rsidRPr="004F0178" w:rsidR="007C3548">
        <w:rPr>
          <w:rFonts w:ascii="Calibri" w:hAnsi="Calibri"/>
        </w:rPr>
        <w:t xml:space="preserve">s </w:t>
      </w:r>
      <w:r w:rsidRPr="004F0178" w:rsidR="00F76BDB">
        <w:rPr>
          <w:rFonts w:ascii="Calibri" w:hAnsi="Calibri"/>
        </w:rPr>
        <w:t>our ability to manage our duty of care to you</w:t>
      </w:r>
      <w:r w:rsidRPr="004F0178" w:rsidR="006B456E">
        <w:rPr>
          <w:rFonts w:ascii="Calibri" w:hAnsi="Calibri"/>
        </w:rPr>
        <w:t xml:space="preserve">; </w:t>
      </w:r>
      <w:r w:rsidRPr="004F0178" w:rsidR="00662D8A">
        <w:rPr>
          <w:rFonts w:ascii="Calibri" w:hAnsi="Calibri"/>
        </w:rPr>
        <w:t>or</w:t>
      </w:r>
    </w:p>
    <w:p w:rsidRPr="004F0178" w:rsidR="00662D8A" w:rsidP="00793506" w:rsidRDefault="00FF435A" w14:paraId="070D9BF8" w14:textId="77777777">
      <w:pPr>
        <w:pStyle w:val="Heading3"/>
        <w:tabs>
          <w:tab w:val="num" w:pos="2835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your </w:t>
      </w:r>
      <w:r w:rsidRPr="004F0178" w:rsidR="007C3548">
        <w:rPr>
          <w:rFonts w:ascii="Calibri" w:hAnsi="Calibri"/>
        </w:rPr>
        <w:t xml:space="preserve">Funded Supports are no longer in your </w:t>
      </w:r>
      <w:r w:rsidRPr="004F0178">
        <w:rPr>
          <w:rFonts w:ascii="Calibri" w:hAnsi="Calibri"/>
        </w:rPr>
        <w:t>NDIS P</w:t>
      </w:r>
      <w:r w:rsidRPr="004F0178" w:rsidR="00662D8A">
        <w:rPr>
          <w:rFonts w:ascii="Calibri" w:hAnsi="Calibri"/>
        </w:rPr>
        <w:t>lan</w:t>
      </w:r>
      <w:r w:rsidRPr="004F0178" w:rsidR="00DA34C3">
        <w:rPr>
          <w:rFonts w:ascii="Calibri" w:hAnsi="Calibri"/>
        </w:rPr>
        <w:t>.</w:t>
      </w:r>
    </w:p>
    <w:p w:rsidRPr="004F0178" w:rsidR="00662D8A" w:rsidP="0014151E" w:rsidRDefault="00662D8A" w14:paraId="30253377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  <w:szCs w:val="22"/>
        </w:rPr>
        <w:t xml:space="preserve">When </w:t>
      </w:r>
      <w:r w:rsidRPr="004F0178">
        <w:rPr>
          <w:rFonts w:ascii="Calibri" w:hAnsi="Calibri"/>
        </w:rPr>
        <w:t>this</w:t>
      </w:r>
      <w:r w:rsidRPr="004F0178">
        <w:rPr>
          <w:rFonts w:ascii="Calibri" w:hAnsi="Calibri"/>
          <w:szCs w:val="22"/>
        </w:rPr>
        <w:t xml:space="preserve"> Agreement ends, </w:t>
      </w:r>
      <w:r w:rsidRPr="004F0178" w:rsidR="00FF435A">
        <w:rPr>
          <w:rFonts w:ascii="Calibri" w:hAnsi="Calibri"/>
          <w:szCs w:val="22"/>
        </w:rPr>
        <w:t>you</w:t>
      </w:r>
      <w:r w:rsidRPr="004F0178">
        <w:rPr>
          <w:rFonts w:ascii="Calibri" w:hAnsi="Calibri"/>
          <w:szCs w:val="22"/>
        </w:rPr>
        <w:t xml:space="preserve"> must </w:t>
      </w:r>
      <w:r w:rsidRPr="004F0178" w:rsidR="00FF435A">
        <w:rPr>
          <w:rFonts w:ascii="Calibri" w:hAnsi="Calibri"/>
          <w:szCs w:val="22"/>
        </w:rPr>
        <w:t xml:space="preserve">immediately </w:t>
      </w:r>
      <w:r w:rsidRPr="004F0178" w:rsidR="006C0B46">
        <w:rPr>
          <w:rFonts w:ascii="Calibri" w:hAnsi="Calibri"/>
          <w:szCs w:val="22"/>
        </w:rPr>
        <w:t xml:space="preserve">pay </w:t>
      </w:r>
      <w:r w:rsidRPr="004F0178" w:rsidR="00FF435A">
        <w:rPr>
          <w:rFonts w:ascii="Calibri" w:hAnsi="Calibri"/>
          <w:szCs w:val="22"/>
        </w:rPr>
        <w:t xml:space="preserve">any outstanding </w:t>
      </w:r>
      <w:r w:rsidRPr="004F0178" w:rsidR="006C0B46">
        <w:rPr>
          <w:rFonts w:ascii="Calibri" w:hAnsi="Calibri"/>
          <w:szCs w:val="22"/>
        </w:rPr>
        <w:t>Fees</w:t>
      </w:r>
      <w:r w:rsidRPr="004F0178" w:rsidR="00FF435A">
        <w:rPr>
          <w:rFonts w:ascii="Calibri" w:hAnsi="Calibri"/>
          <w:szCs w:val="22"/>
        </w:rPr>
        <w:t>.</w:t>
      </w:r>
    </w:p>
    <w:p w:rsidRPr="00153CDB" w:rsidR="00251716" w:rsidP="0014151E" w:rsidRDefault="007C3548" w14:paraId="1E3422D1" w14:textId="607C7A45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  <w:szCs w:val="22"/>
        </w:rPr>
        <w:t>After this Agreement ends, o</w:t>
      </w:r>
      <w:r w:rsidRPr="004F0178" w:rsidR="00251716">
        <w:rPr>
          <w:rFonts w:ascii="Calibri" w:hAnsi="Calibri"/>
          <w:szCs w:val="22"/>
        </w:rPr>
        <w:t xml:space="preserve">utstanding </w:t>
      </w:r>
      <w:r w:rsidRPr="004F0178" w:rsidR="006C0B46">
        <w:rPr>
          <w:rFonts w:ascii="Calibri" w:hAnsi="Calibri"/>
          <w:szCs w:val="22"/>
        </w:rPr>
        <w:t>Fees</w:t>
      </w:r>
      <w:r w:rsidRPr="004F0178" w:rsidR="00251716">
        <w:rPr>
          <w:rFonts w:ascii="Calibri" w:hAnsi="Calibri"/>
          <w:szCs w:val="22"/>
        </w:rPr>
        <w:t xml:space="preserve">, confidentiality and privacy </w:t>
      </w:r>
      <w:r w:rsidRPr="004F0178">
        <w:rPr>
          <w:rFonts w:ascii="Calibri" w:hAnsi="Calibri"/>
          <w:szCs w:val="22"/>
        </w:rPr>
        <w:t>obligations may still be enforced</w:t>
      </w:r>
      <w:r w:rsidRPr="004F0178" w:rsidR="00251716">
        <w:rPr>
          <w:rFonts w:ascii="Calibri" w:hAnsi="Calibri"/>
          <w:szCs w:val="22"/>
        </w:rPr>
        <w:t>.</w:t>
      </w:r>
    </w:p>
    <w:p w:rsidRPr="004F0178" w:rsidR="00153CDB" w:rsidP="00153CDB" w:rsidRDefault="00153CDB" w14:paraId="226B8275" w14:textId="77777777">
      <w:pPr>
        <w:pStyle w:val="Heading2"/>
        <w:numPr>
          <w:ilvl w:val="0"/>
          <w:numId w:val="0"/>
        </w:numPr>
        <w:tabs>
          <w:tab w:val="clear" w:pos="2835"/>
          <w:tab w:val="left" w:pos="1701"/>
        </w:tabs>
        <w:ind w:left="1701"/>
        <w:rPr>
          <w:rFonts w:ascii="Calibri" w:hAnsi="Calibri"/>
        </w:rPr>
      </w:pPr>
    </w:p>
    <w:p w:rsidRPr="004F0178" w:rsidR="00F04189" w:rsidP="00902E2D" w:rsidRDefault="00F04189" w14:paraId="51286372" w14:textId="77777777">
      <w:pPr>
        <w:pStyle w:val="Heading1"/>
        <w:keepNext/>
        <w:tabs>
          <w:tab w:val="clear" w:pos="1701"/>
        </w:tabs>
        <w:rPr>
          <w:rFonts w:ascii="Calibri" w:hAnsi="Calibri"/>
          <w:b/>
        </w:rPr>
      </w:pPr>
      <w:r w:rsidRPr="004F0178">
        <w:rPr>
          <w:rFonts w:ascii="Calibri" w:hAnsi="Calibri"/>
          <w:b/>
        </w:rPr>
        <w:t>Changing this Agreement</w:t>
      </w:r>
    </w:p>
    <w:p w:rsidRPr="004F0178" w:rsidR="00F04189" w:rsidP="007C3548" w:rsidRDefault="00F04189" w14:paraId="157BFD1C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</w:rPr>
        <w:t>This Agreement:</w:t>
      </w:r>
    </w:p>
    <w:p w:rsidRPr="004F0178" w:rsidR="00F04189" w:rsidP="0014151E" w:rsidRDefault="00F04189" w14:paraId="50A9D5D7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may be </w:t>
      </w:r>
      <w:r w:rsidRPr="004F0178" w:rsidR="008F2BE3">
        <w:rPr>
          <w:rFonts w:ascii="Calibri" w:hAnsi="Calibri"/>
        </w:rPr>
        <w:t xml:space="preserve">changed </w:t>
      </w:r>
      <w:r w:rsidRPr="004F0178" w:rsidR="00260808">
        <w:rPr>
          <w:rFonts w:ascii="Calibri" w:hAnsi="Calibri"/>
        </w:rPr>
        <w:t>by mutual consent in writing;</w:t>
      </w:r>
      <w:r w:rsidRPr="004F0178" w:rsidR="007C3548">
        <w:rPr>
          <w:rFonts w:ascii="Calibri" w:hAnsi="Calibri"/>
        </w:rPr>
        <w:t xml:space="preserve"> and</w:t>
      </w:r>
    </w:p>
    <w:p w:rsidRPr="004F0178" w:rsidR="00F04189" w:rsidP="0014151E" w:rsidRDefault="007C3548" w14:paraId="1E7D7B90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is taken to include changes to </w:t>
      </w:r>
      <w:r w:rsidRPr="004F0178" w:rsidR="00677CD6">
        <w:rPr>
          <w:rFonts w:ascii="Calibri" w:hAnsi="Calibri"/>
        </w:rPr>
        <w:t xml:space="preserve">Fees, Supports and </w:t>
      </w:r>
      <w:r w:rsidRPr="004F0178">
        <w:rPr>
          <w:rFonts w:ascii="Calibri" w:hAnsi="Calibri"/>
        </w:rPr>
        <w:t>permitted terms with NDIS participants required under NDIS Rules or the GST Act.</w:t>
      </w:r>
    </w:p>
    <w:p w:rsidRPr="004F0178" w:rsidR="00662D8A" w:rsidP="00902E2D" w:rsidRDefault="007C3548" w14:paraId="4EFA10B6" w14:textId="77777777">
      <w:pPr>
        <w:pStyle w:val="Heading1"/>
        <w:keepNext/>
        <w:tabs>
          <w:tab w:val="clear" w:pos="1701"/>
        </w:tabs>
        <w:rPr>
          <w:rFonts w:ascii="Calibri" w:hAnsi="Calibri"/>
          <w:b/>
        </w:rPr>
      </w:pPr>
      <w:r w:rsidRPr="004F0178">
        <w:rPr>
          <w:rFonts w:ascii="Calibri" w:hAnsi="Calibri"/>
          <w:b/>
        </w:rPr>
        <w:t>Transport in your vehicle</w:t>
      </w:r>
    </w:p>
    <w:p w:rsidRPr="004F0178" w:rsidR="00662D8A" w:rsidP="0014151E" w:rsidRDefault="00BA24C9" w14:paraId="6A60084E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If </w:t>
      </w:r>
      <w:r w:rsidRPr="004F0178" w:rsidR="007C3548">
        <w:rPr>
          <w:rFonts w:ascii="Calibri" w:hAnsi="Calibri"/>
        </w:rPr>
        <w:t xml:space="preserve">we transport you in your vehicle </w:t>
      </w:r>
      <w:r w:rsidRPr="004F0178" w:rsidR="006C0B46">
        <w:rPr>
          <w:rFonts w:ascii="Calibri" w:hAnsi="Calibri"/>
        </w:rPr>
        <w:t>for</w:t>
      </w:r>
      <w:r w:rsidRPr="004F0178" w:rsidR="007C3548">
        <w:rPr>
          <w:rFonts w:ascii="Calibri" w:hAnsi="Calibri"/>
        </w:rPr>
        <w:t xml:space="preserve"> the </w:t>
      </w:r>
      <w:r w:rsidRPr="004F0178">
        <w:rPr>
          <w:rFonts w:ascii="Calibri" w:hAnsi="Calibri"/>
        </w:rPr>
        <w:t>S</w:t>
      </w:r>
      <w:r w:rsidRPr="004F0178" w:rsidR="00662D8A">
        <w:rPr>
          <w:rFonts w:ascii="Calibri" w:hAnsi="Calibri"/>
        </w:rPr>
        <w:t>upport</w:t>
      </w:r>
      <w:r w:rsidRPr="004F0178" w:rsidR="007C3548">
        <w:rPr>
          <w:rFonts w:ascii="Calibri" w:hAnsi="Calibri"/>
        </w:rPr>
        <w:t xml:space="preserve">s, </w:t>
      </w:r>
      <w:r w:rsidRPr="004F0178">
        <w:rPr>
          <w:rFonts w:ascii="Calibri" w:hAnsi="Calibri"/>
        </w:rPr>
        <w:t>you</w:t>
      </w:r>
      <w:r w:rsidRPr="004F0178" w:rsidR="00662D8A">
        <w:rPr>
          <w:rFonts w:ascii="Calibri" w:hAnsi="Calibri"/>
        </w:rPr>
        <w:t xml:space="preserve"> must </w:t>
      </w:r>
      <w:r w:rsidRPr="004F0178" w:rsidR="00C96578">
        <w:rPr>
          <w:rFonts w:ascii="Calibri" w:hAnsi="Calibri"/>
        </w:rPr>
        <w:t>make sure the</w:t>
      </w:r>
      <w:r w:rsidRPr="004F0178" w:rsidR="00662D8A">
        <w:rPr>
          <w:rFonts w:ascii="Calibri" w:hAnsi="Calibri"/>
        </w:rPr>
        <w:t xml:space="preserve"> vehicle is safe, registered and comprehensively insured</w:t>
      </w:r>
      <w:r w:rsidRPr="004F0178" w:rsidR="00890D43">
        <w:rPr>
          <w:rFonts w:ascii="Calibri" w:hAnsi="Calibri"/>
        </w:rPr>
        <w:t xml:space="preserve"> and provide us with evidence of registration and insurance</w:t>
      </w:r>
      <w:r w:rsidRPr="004F0178" w:rsidR="00662D8A">
        <w:rPr>
          <w:rFonts w:ascii="Calibri" w:hAnsi="Calibri"/>
        </w:rPr>
        <w:t>.</w:t>
      </w:r>
    </w:p>
    <w:p w:rsidRPr="004F0178" w:rsidR="00662D8A" w:rsidP="0014151E" w:rsidRDefault="00BA24C9" w14:paraId="012B91A6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We are</w:t>
      </w:r>
      <w:r w:rsidRPr="004F0178" w:rsidR="00662D8A">
        <w:rPr>
          <w:rFonts w:ascii="Calibri" w:hAnsi="Calibri"/>
        </w:rPr>
        <w:t xml:space="preserve"> not responsible for any damage caused to a vehicle owned by or supplied by </w:t>
      </w:r>
      <w:r w:rsidRPr="004F0178">
        <w:rPr>
          <w:rFonts w:ascii="Calibri" w:hAnsi="Calibri"/>
        </w:rPr>
        <w:t>you</w:t>
      </w:r>
      <w:r w:rsidRPr="004F0178" w:rsidR="007C3548">
        <w:rPr>
          <w:rFonts w:ascii="Calibri" w:hAnsi="Calibri"/>
        </w:rPr>
        <w:t xml:space="preserve">.  If </w:t>
      </w:r>
      <w:r w:rsidRPr="004F0178" w:rsidR="00662D8A">
        <w:rPr>
          <w:rFonts w:ascii="Calibri" w:hAnsi="Calibri"/>
        </w:rPr>
        <w:t xml:space="preserve">an insurance claim is made in respect of damage, </w:t>
      </w:r>
      <w:r w:rsidRPr="004F0178" w:rsidR="007C3548">
        <w:rPr>
          <w:rFonts w:ascii="Calibri" w:hAnsi="Calibri"/>
        </w:rPr>
        <w:t xml:space="preserve">you must pay </w:t>
      </w:r>
      <w:r w:rsidRPr="004F0178" w:rsidR="00662D8A">
        <w:rPr>
          <w:rFonts w:ascii="Calibri" w:hAnsi="Calibri"/>
        </w:rPr>
        <w:t>any excess</w:t>
      </w:r>
      <w:r w:rsidRPr="004F0178" w:rsidR="00260808">
        <w:rPr>
          <w:rFonts w:ascii="Calibri" w:hAnsi="Calibri"/>
        </w:rPr>
        <w:t>.</w:t>
      </w:r>
    </w:p>
    <w:p w:rsidRPr="004F0178" w:rsidR="00662D8A" w:rsidP="00902E2D" w:rsidRDefault="00BA24C9" w14:paraId="7F7F43B3" w14:textId="77777777">
      <w:pPr>
        <w:pStyle w:val="Heading1"/>
        <w:keepNext/>
        <w:tabs>
          <w:tab w:val="clear" w:pos="1701"/>
        </w:tabs>
        <w:rPr>
          <w:rFonts w:ascii="Calibri" w:hAnsi="Calibri"/>
          <w:b/>
        </w:rPr>
      </w:pPr>
      <w:r w:rsidRPr="004F0178">
        <w:rPr>
          <w:rFonts w:ascii="Calibri" w:hAnsi="Calibri"/>
          <w:b/>
        </w:rPr>
        <w:t xml:space="preserve">Privacy and sharing of </w:t>
      </w:r>
      <w:r w:rsidRPr="004F0178" w:rsidR="00F13B92">
        <w:rPr>
          <w:rFonts w:ascii="Calibri" w:hAnsi="Calibri"/>
          <w:b/>
        </w:rPr>
        <w:t>p</w:t>
      </w:r>
      <w:r w:rsidRPr="004F0178">
        <w:rPr>
          <w:rFonts w:ascii="Calibri" w:hAnsi="Calibri"/>
          <w:b/>
        </w:rPr>
        <w:t xml:space="preserve">ersonal and </w:t>
      </w:r>
      <w:r w:rsidRPr="004F0178" w:rsidR="00F13B92">
        <w:rPr>
          <w:rFonts w:ascii="Calibri" w:hAnsi="Calibri"/>
          <w:b/>
        </w:rPr>
        <w:t>h</w:t>
      </w:r>
      <w:r w:rsidRPr="004F0178">
        <w:rPr>
          <w:rFonts w:ascii="Calibri" w:hAnsi="Calibri"/>
          <w:b/>
        </w:rPr>
        <w:t xml:space="preserve">ealth </w:t>
      </w:r>
      <w:r w:rsidRPr="004F0178" w:rsidR="00F13B92">
        <w:rPr>
          <w:rFonts w:ascii="Calibri" w:hAnsi="Calibri"/>
          <w:b/>
        </w:rPr>
        <w:t>i</w:t>
      </w:r>
      <w:r w:rsidRPr="004F0178">
        <w:rPr>
          <w:rFonts w:ascii="Calibri" w:hAnsi="Calibri"/>
          <w:b/>
        </w:rPr>
        <w:t>nformation</w:t>
      </w:r>
    </w:p>
    <w:p w:rsidRPr="004F0178" w:rsidR="00A428C6" w:rsidP="0014151E" w:rsidRDefault="00BA24C9" w14:paraId="50552549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We will </w:t>
      </w:r>
      <w:r w:rsidRPr="004F0178" w:rsidR="00C635B9">
        <w:rPr>
          <w:rFonts w:ascii="Calibri" w:hAnsi="Calibri"/>
        </w:rPr>
        <w:t xml:space="preserve">collect and </w:t>
      </w:r>
      <w:r w:rsidRPr="004F0178">
        <w:rPr>
          <w:rFonts w:ascii="Calibri" w:hAnsi="Calibri"/>
        </w:rPr>
        <w:t>use your</w:t>
      </w:r>
      <w:r w:rsidRPr="004F0178" w:rsidR="0006639A">
        <w:rPr>
          <w:rFonts w:ascii="Calibri" w:hAnsi="Calibri"/>
        </w:rPr>
        <w:t xml:space="preserve"> p</w:t>
      </w:r>
      <w:r w:rsidRPr="004F0178" w:rsidR="00662D8A">
        <w:rPr>
          <w:rFonts w:ascii="Calibri" w:hAnsi="Calibri"/>
        </w:rPr>
        <w:t xml:space="preserve">ersonal and health information </w:t>
      </w:r>
      <w:r w:rsidRPr="004F0178">
        <w:rPr>
          <w:rFonts w:ascii="Calibri" w:hAnsi="Calibri"/>
        </w:rPr>
        <w:t xml:space="preserve">to </w:t>
      </w:r>
      <w:r w:rsidRPr="004F0178" w:rsidR="00662D8A">
        <w:rPr>
          <w:rFonts w:ascii="Calibri" w:hAnsi="Calibri"/>
        </w:rPr>
        <w:t xml:space="preserve">provide the </w:t>
      </w:r>
      <w:r w:rsidRPr="004F0178">
        <w:rPr>
          <w:rFonts w:ascii="Calibri" w:hAnsi="Calibri"/>
        </w:rPr>
        <w:t>S</w:t>
      </w:r>
      <w:r w:rsidRPr="004F0178" w:rsidR="00662D8A">
        <w:rPr>
          <w:rFonts w:ascii="Calibri" w:hAnsi="Calibri"/>
        </w:rPr>
        <w:t>upports.</w:t>
      </w:r>
      <w:r w:rsidRPr="004F0178" w:rsidR="00260808">
        <w:rPr>
          <w:rFonts w:ascii="Calibri" w:hAnsi="Calibri"/>
        </w:rPr>
        <w:t xml:space="preserve"> </w:t>
      </w:r>
      <w:r w:rsidRPr="004F0178">
        <w:rPr>
          <w:rFonts w:ascii="Calibri" w:hAnsi="Calibri"/>
        </w:rPr>
        <w:t>We may also use your i</w:t>
      </w:r>
      <w:r w:rsidRPr="004F0178" w:rsidR="00662D8A">
        <w:rPr>
          <w:rFonts w:ascii="Calibri" w:hAnsi="Calibri"/>
        </w:rPr>
        <w:t xml:space="preserve">nformation for internal administration, training, assessments and reviews. </w:t>
      </w:r>
    </w:p>
    <w:p w:rsidRPr="004F0178" w:rsidR="00662D8A" w:rsidP="0014151E" w:rsidRDefault="007C3548" w14:paraId="6D843F41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W</w:t>
      </w:r>
      <w:r w:rsidRPr="004F0178" w:rsidR="00BA24C9">
        <w:rPr>
          <w:rFonts w:ascii="Calibri" w:hAnsi="Calibri"/>
        </w:rPr>
        <w:t xml:space="preserve">e </w:t>
      </w:r>
      <w:r w:rsidRPr="004F0178">
        <w:rPr>
          <w:rFonts w:ascii="Calibri" w:hAnsi="Calibri"/>
        </w:rPr>
        <w:t xml:space="preserve">may </w:t>
      </w:r>
      <w:r w:rsidRPr="004F0178" w:rsidR="006C0B46">
        <w:rPr>
          <w:rFonts w:ascii="Calibri" w:hAnsi="Calibri"/>
        </w:rPr>
        <w:t>need to give</w:t>
      </w:r>
      <w:r w:rsidRPr="004F0178" w:rsidR="00662D8A">
        <w:rPr>
          <w:rFonts w:ascii="Calibri" w:hAnsi="Calibri"/>
        </w:rPr>
        <w:t xml:space="preserve"> </w:t>
      </w:r>
      <w:r w:rsidRPr="004F0178" w:rsidR="00A428C6">
        <w:rPr>
          <w:rFonts w:ascii="Calibri" w:hAnsi="Calibri"/>
        </w:rPr>
        <w:t xml:space="preserve">your </w:t>
      </w:r>
      <w:r w:rsidRPr="004F0178" w:rsidR="00662D8A">
        <w:rPr>
          <w:rFonts w:ascii="Calibri" w:hAnsi="Calibri"/>
        </w:rPr>
        <w:t xml:space="preserve">information to other </w:t>
      </w:r>
      <w:r w:rsidRPr="004F0178" w:rsidR="00A428C6">
        <w:rPr>
          <w:rFonts w:ascii="Calibri" w:hAnsi="Calibri"/>
        </w:rPr>
        <w:t xml:space="preserve">people and organisations </w:t>
      </w:r>
      <w:r w:rsidRPr="004F0178">
        <w:rPr>
          <w:rFonts w:ascii="Calibri" w:hAnsi="Calibri"/>
        </w:rPr>
        <w:t xml:space="preserve">we </w:t>
      </w:r>
      <w:r w:rsidRPr="004F0178" w:rsidR="00BA24C9">
        <w:rPr>
          <w:rFonts w:ascii="Calibri" w:hAnsi="Calibri"/>
        </w:rPr>
        <w:t>involve</w:t>
      </w:r>
      <w:r w:rsidRPr="004F0178" w:rsidR="00780E16">
        <w:rPr>
          <w:rFonts w:ascii="Calibri" w:hAnsi="Calibri"/>
        </w:rPr>
        <w:t xml:space="preserve"> in </w:t>
      </w:r>
      <w:r w:rsidRPr="004F0178" w:rsidR="00BA24C9">
        <w:rPr>
          <w:rFonts w:ascii="Calibri" w:hAnsi="Calibri"/>
        </w:rPr>
        <w:t>the Supports</w:t>
      </w:r>
      <w:r w:rsidRPr="004F0178">
        <w:rPr>
          <w:rFonts w:ascii="Calibri" w:hAnsi="Calibri"/>
        </w:rPr>
        <w:t xml:space="preserve">, including registered providers who </w:t>
      </w:r>
      <w:r w:rsidRPr="004F0178" w:rsidR="00674E7E">
        <w:rPr>
          <w:rFonts w:ascii="Calibri" w:hAnsi="Calibri"/>
        </w:rPr>
        <w:t>s</w:t>
      </w:r>
      <w:r w:rsidRPr="004F0178">
        <w:rPr>
          <w:rFonts w:ascii="Calibri" w:hAnsi="Calibri"/>
        </w:rPr>
        <w:t>upport you</w:t>
      </w:r>
      <w:r w:rsidRPr="004F0178" w:rsidR="002C4D95">
        <w:rPr>
          <w:rFonts w:ascii="Calibri" w:hAnsi="Calibri"/>
        </w:rPr>
        <w:t>,</w:t>
      </w:r>
      <w:r w:rsidRPr="004F0178">
        <w:rPr>
          <w:rFonts w:ascii="Calibri" w:hAnsi="Calibri"/>
        </w:rPr>
        <w:t xml:space="preserve"> </w:t>
      </w:r>
      <w:r w:rsidRPr="004F0178" w:rsidR="00662D8A">
        <w:rPr>
          <w:rFonts w:ascii="Calibri" w:hAnsi="Calibri"/>
        </w:rPr>
        <w:t>health professional</w:t>
      </w:r>
      <w:r w:rsidRPr="004F0178" w:rsidR="00780E16">
        <w:rPr>
          <w:rFonts w:ascii="Calibri" w:hAnsi="Calibri"/>
        </w:rPr>
        <w:t>s</w:t>
      </w:r>
      <w:r w:rsidRPr="004F0178" w:rsidR="002C4D95">
        <w:rPr>
          <w:rFonts w:ascii="Calibri" w:hAnsi="Calibri"/>
        </w:rPr>
        <w:t xml:space="preserve">, </w:t>
      </w:r>
      <w:r w:rsidRPr="004F0178" w:rsidR="00A428C6">
        <w:rPr>
          <w:rFonts w:ascii="Calibri" w:hAnsi="Calibri"/>
        </w:rPr>
        <w:t>the NDIA</w:t>
      </w:r>
      <w:r w:rsidRPr="004F0178" w:rsidR="00662D8A">
        <w:rPr>
          <w:rFonts w:ascii="Calibri" w:hAnsi="Calibri"/>
        </w:rPr>
        <w:t xml:space="preserve"> and</w:t>
      </w:r>
      <w:r w:rsidRPr="004F0178" w:rsidR="00A428C6">
        <w:rPr>
          <w:rFonts w:ascii="Calibri" w:hAnsi="Calibri"/>
        </w:rPr>
        <w:t xml:space="preserve"> </w:t>
      </w:r>
      <w:r w:rsidRPr="004F0178" w:rsidR="00662D8A">
        <w:rPr>
          <w:rFonts w:ascii="Calibri" w:hAnsi="Calibri"/>
        </w:rPr>
        <w:t>government departments.</w:t>
      </w:r>
    </w:p>
    <w:p w:rsidRPr="004F0178" w:rsidR="00B3485F" w:rsidP="0014151E" w:rsidRDefault="002C4D95" w14:paraId="057B835F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You authorise us </w:t>
      </w:r>
      <w:r w:rsidRPr="004F0178" w:rsidR="00B3485F">
        <w:rPr>
          <w:rFonts w:ascii="Calibri" w:hAnsi="Calibri"/>
        </w:rPr>
        <w:t xml:space="preserve">to </w:t>
      </w:r>
      <w:r w:rsidRPr="004F0178" w:rsidR="006C0B46">
        <w:rPr>
          <w:rFonts w:ascii="Calibri" w:hAnsi="Calibri"/>
        </w:rPr>
        <w:t xml:space="preserve">give </w:t>
      </w:r>
      <w:r w:rsidRPr="004F0178" w:rsidR="00B3485F">
        <w:rPr>
          <w:rFonts w:ascii="Calibri" w:hAnsi="Calibri"/>
        </w:rPr>
        <w:t xml:space="preserve">your personal and health information to </w:t>
      </w:r>
      <w:r w:rsidRPr="004F0178" w:rsidR="00CC0083">
        <w:rPr>
          <w:rFonts w:ascii="Calibri" w:hAnsi="Calibri"/>
        </w:rPr>
        <w:t>the person you choose to help</w:t>
      </w:r>
      <w:r w:rsidRPr="004F0178">
        <w:rPr>
          <w:rFonts w:ascii="Calibri" w:hAnsi="Calibri"/>
        </w:rPr>
        <w:t xml:space="preserve"> you to pay the Fees.</w:t>
      </w:r>
    </w:p>
    <w:p w:rsidRPr="004F0178" w:rsidR="000E0EA1" w:rsidP="0014151E" w:rsidRDefault="000E0EA1" w14:paraId="6E6B9692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We must comply with</w:t>
      </w:r>
      <w:r w:rsidRPr="004F0178" w:rsidR="00997C3A">
        <w:rPr>
          <w:rFonts w:ascii="Calibri" w:hAnsi="Calibri"/>
        </w:rPr>
        <w:t xml:space="preserve"> applicable P</w:t>
      </w:r>
      <w:r w:rsidRPr="004F0178">
        <w:rPr>
          <w:rFonts w:ascii="Calibri" w:hAnsi="Calibri"/>
        </w:rPr>
        <w:t xml:space="preserve">rivacy </w:t>
      </w:r>
      <w:r w:rsidRPr="004F0178" w:rsidR="00997C3A">
        <w:rPr>
          <w:rFonts w:ascii="Calibri" w:hAnsi="Calibri"/>
        </w:rPr>
        <w:t>L</w:t>
      </w:r>
      <w:r w:rsidRPr="004F0178" w:rsidR="00260808">
        <w:rPr>
          <w:rFonts w:ascii="Calibri" w:hAnsi="Calibri"/>
        </w:rPr>
        <w:t>aws</w:t>
      </w:r>
      <w:r w:rsidRPr="004F0178" w:rsidR="00997C3A">
        <w:rPr>
          <w:rFonts w:ascii="Calibri" w:hAnsi="Calibri"/>
        </w:rPr>
        <w:t>.</w:t>
      </w:r>
    </w:p>
    <w:p w:rsidRPr="004F0178" w:rsidR="00662D8A" w:rsidP="0014151E" w:rsidRDefault="00662D8A" w14:paraId="307C4EAF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Any questions or concerns about </w:t>
      </w:r>
      <w:r w:rsidRPr="004F0178" w:rsidR="006C0B46">
        <w:rPr>
          <w:rFonts w:ascii="Calibri" w:hAnsi="Calibri"/>
        </w:rPr>
        <w:t>privacy of your</w:t>
      </w:r>
      <w:r w:rsidRPr="004F0178">
        <w:rPr>
          <w:rFonts w:ascii="Calibri" w:hAnsi="Calibri"/>
        </w:rPr>
        <w:t xml:space="preserve"> information should be directed to </w:t>
      </w:r>
      <w:r w:rsidRPr="004F0178" w:rsidR="002C4D95">
        <w:rPr>
          <w:rFonts w:ascii="Calibri" w:hAnsi="Calibri"/>
        </w:rPr>
        <w:t>the privacy officer identified in our privacy policy</w:t>
      </w:r>
      <w:r w:rsidRPr="004F0178">
        <w:rPr>
          <w:rFonts w:ascii="Calibri" w:hAnsi="Calibri"/>
        </w:rPr>
        <w:t>.</w:t>
      </w:r>
      <w:r w:rsidRPr="004F0178" w:rsidR="00260808">
        <w:rPr>
          <w:rFonts w:ascii="Calibri" w:hAnsi="Calibri"/>
        </w:rPr>
        <w:t xml:space="preserve"> </w:t>
      </w:r>
      <w:r w:rsidRPr="004F0178">
        <w:rPr>
          <w:rFonts w:ascii="Calibri" w:hAnsi="Calibri"/>
        </w:rPr>
        <w:t xml:space="preserve">Complaints about </w:t>
      </w:r>
      <w:r w:rsidRPr="004F0178" w:rsidR="00BA24C9">
        <w:rPr>
          <w:rFonts w:ascii="Calibri" w:hAnsi="Calibri"/>
        </w:rPr>
        <w:t>our</w:t>
      </w:r>
      <w:r w:rsidRPr="004F0178">
        <w:rPr>
          <w:rFonts w:ascii="Calibri" w:hAnsi="Calibri"/>
        </w:rPr>
        <w:t xml:space="preserve"> handling of </w:t>
      </w:r>
      <w:r w:rsidRPr="004F0178" w:rsidR="006C0B46">
        <w:rPr>
          <w:rFonts w:ascii="Calibri" w:hAnsi="Calibri"/>
        </w:rPr>
        <w:t>your</w:t>
      </w:r>
      <w:r w:rsidRPr="004F0178">
        <w:rPr>
          <w:rFonts w:ascii="Calibri" w:hAnsi="Calibri"/>
        </w:rPr>
        <w:t xml:space="preserve"> information can also be made to the Office of the Australian Information Commissioner</w:t>
      </w:r>
      <w:r w:rsidRPr="004F0178" w:rsidR="00A428C6">
        <w:rPr>
          <w:rFonts w:ascii="Calibri" w:hAnsi="Calibri"/>
        </w:rPr>
        <w:t>.</w:t>
      </w:r>
    </w:p>
    <w:p w:rsidRPr="004F0178" w:rsidR="00662D8A" w:rsidP="0014151E" w:rsidRDefault="002C4D95" w14:paraId="2BE35BED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Please read our privacy policy for more </w:t>
      </w:r>
      <w:r w:rsidRPr="004F0178" w:rsidR="00662D8A">
        <w:rPr>
          <w:rFonts w:ascii="Calibri" w:hAnsi="Calibri"/>
        </w:rPr>
        <w:t>informatio</w:t>
      </w:r>
      <w:r w:rsidRPr="004F0178" w:rsidR="00BA24C9">
        <w:rPr>
          <w:rFonts w:ascii="Calibri" w:hAnsi="Calibri"/>
        </w:rPr>
        <w:t xml:space="preserve">n on the handling of </w:t>
      </w:r>
      <w:r w:rsidRPr="004F0178" w:rsidR="006C0B46">
        <w:rPr>
          <w:rFonts w:ascii="Calibri" w:hAnsi="Calibri"/>
        </w:rPr>
        <w:t>your</w:t>
      </w:r>
      <w:r w:rsidRPr="004F0178" w:rsidR="00662D8A">
        <w:rPr>
          <w:rFonts w:ascii="Calibri" w:hAnsi="Calibri"/>
        </w:rPr>
        <w:t xml:space="preserve"> information.</w:t>
      </w:r>
    </w:p>
    <w:p w:rsidRPr="004F0178" w:rsidR="00662D8A" w:rsidP="00902E2D" w:rsidRDefault="00662D8A" w14:paraId="4C4A7075" w14:textId="77777777">
      <w:pPr>
        <w:pStyle w:val="Heading1"/>
        <w:keepNext/>
        <w:tabs>
          <w:tab w:val="clear" w:pos="1701"/>
        </w:tabs>
        <w:rPr>
          <w:rFonts w:ascii="Calibri" w:hAnsi="Calibri"/>
          <w:b/>
        </w:rPr>
      </w:pPr>
      <w:r w:rsidRPr="004F0178">
        <w:rPr>
          <w:rFonts w:ascii="Calibri" w:hAnsi="Calibri"/>
          <w:b/>
        </w:rPr>
        <w:t>Issues</w:t>
      </w:r>
      <w:r w:rsidRPr="004F0178" w:rsidR="004875D0">
        <w:rPr>
          <w:rFonts w:ascii="Calibri" w:hAnsi="Calibri"/>
          <w:b/>
        </w:rPr>
        <w:t>,</w:t>
      </w:r>
      <w:r w:rsidRPr="004F0178">
        <w:rPr>
          <w:rFonts w:ascii="Calibri" w:hAnsi="Calibri"/>
          <w:b/>
        </w:rPr>
        <w:t xml:space="preserve"> </w:t>
      </w:r>
      <w:r w:rsidRPr="004F0178" w:rsidR="00BA24C9">
        <w:rPr>
          <w:rFonts w:ascii="Calibri" w:hAnsi="Calibri"/>
          <w:b/>
        </w:rPr>
        <w:t>c</w:t>
      </w:r>
      <w:r w:rsidRPr="004F0178">
        <w:rPr>
          <w:rFonts w:ascii="Calibri" w:hAnsi="Calibri"/>
          <w:b/>
        </w:rPr>
        <w:t xml:space="preserve">omplaints </w:t>
      </w:r>
      <w:r w:rsidRPr="004F0178" w:rsidR="004875D0">
        <w:rPr>
          <w:rFonts w:ascii="Calibri" w:hAnsi="Calibri"/>
          <w:b/>
        </w:rPr>
        <w:t>and dispute resolution</w:t>
      </w:r>
    </w:p>
    <w:p w:rsidRPr="004F0178" w:rsidR="00BA24C9" w:rsidP="0014151E" w:rsidRDefault="00BA24C9" w14:paraId="5EC91EC8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We encourage you to </w:t>
      </w:r>
      <w:r w:rsidRPr="004F0178" w:rsidR="00662D8A">
        <w:rPr>
          <w:rFonts w:ascii="Calibri" w:hAnsi="Calibri"/>
        </w:rPr>
        <w:t>r</w:t>
      </w:r>
      <w:r w:rsidRPr="004F0178">
        <w:rPr>
          <w:rFonts w:ascii="Calibri" w:hAnsi="Calibri"/>
        </w:rPr>
        <w:t xml:space="preserve">aise any issues, concerns </w:t>
      </w:r>
      <w:r w:rsidRPr="004F0178" w:rsidR="0006639A">
        <w:rPr>
          <w:rFonts w:ascii="Calibri" w:hAnsi="Calibri"/>
        </w:rPr>
        <w:t xml:space="preserve">or </w:t>
      </w:r>
      <w:r w:rsidRPr="004F0178">
        <w:rPr>
          <w:rFonts w:ascii="Calibri" w:hAnsi="Calibri"/>
        </w:rPr>
        <w:t xml:space="preserve">complaints about </w:t>
      </w:r>
      <w:r w:rsidRPr="004F0178" w:rsidR="009B5E26">
        <w:rPr>
          <w:rFonts w:ascii="Calibri" w:hAnsi="Calibri"/>
        </w:rPr>
        <w:t xml:space="preserve">the </w:t>
      </w:r>
      <w:r w:rsidRPr="004F0178" w:rsidR="00890D43">
        <w:rPr>
          <w:rFonts w:ascii="Calibri" w:hAnsi="Calibri"/>
        </w:rPr>
        <w:t xml:space="preserve">Supports </w:t>
      </w:r>
      <w:r w:rsidRPr="004F0178" w:rsidR="0006639A">
        <w:rPr>
          <w:rFonts w:ascii="Calibri" w:hAnsi="Calibri"/>
        </w:rPr>
        <w:t xml:space="preserve">or </w:t>
      </w:r>
      <w:r w:rsidRPr="004F0178" w:rsidR="009B5E26">
        <w:rPr>
          <w:rFonts w:ascii="Calibri" w:hAnsi="Calibri"/>
        </w:rPr>
        <w:t xml:space="preserve">the </w:t>
      </w:r>
      <w:r w:rsidRPr="004F0178" w:rsidR="006B456E">
        <w:rPr>
          <w:rFonts w:ascii="Calibri" w:hAnsi="Calibri"/>
        </w:rPr>
        <w:t>F</w:t>
      </w:r>
      <w:r w:rsidRPr="004F0178" w:rsidR="000E0EA1">
        <w:rPr>
          <w:rFonts w:ascii="Calibri" w:hAnsi="Calibri"/>
        </w:rPr>
        <w:t>ees</w:t>
      </w:r>
      <w:r w:rsidRPr="004F0178">
        <w:rPr>
          <w:rFonts w:ascii="Calibri" w:hAnsi="Calibri"/>
        </w:rPr>
        <w:t xml:space="preserve">. </w:t>
      </w:r>
    </w:p>
    <w:p w:rsidRPr="004F0178" w:rsidR="004875D0" w:rsidP="0014151E" w:rsidRDefault="004875D0" w14:paraId="64AEB62C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We will work with you to resolve any issues, concerns or complaints you have about </w:t>
      </w:r>
      <w:r w:rsidRPr="004F0178" w:rsidR="006C0B46">
        <w:rPr>
          <w:rFonts w:ascii="Calibri" w:hAnsi="Calibri"/>
        </w:rPr>
        <w:t xml:space="preserve">the </w:t>
      </w:r>
      <w:r w:rsidRPr="004F0178">
        <w:rPr>
          <w:rFonts w:ascii="Calibri" w:hAnsi="Calibri"/>
        </w:rPr>
        <w:t>Supports or our Fees.</w:t>
      </w:r>
    </w:p>
    <w:p w:rsidRPr="004F0178" w:rsidR="00BA24C9" w:rsidP="0014151E" w:rsidRDefault="002C4D95" w14:paraId="1D8F95D2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Please </w:t>
      </w:r>
      <w:r w:rsidRPr="004F0178" w:rsidR="00677CD6">
        <w:rPr>
          <w:rFonts w:ascii="Calibri" w:hAnsi="Calibri"/>
        </w:rPr>
        <w:t xml:space="preserve">read our complaints policy </w:t>
      </w:r>
      <w:r w:rsidRPr="004F0178">
        <w:rPr>
          <w:rFonts w:ascii="Calibri" w:hAnsi="Calibri"/>
        </w:rPr>
        <w:t xml:space="preserve">for more </w:t>
      </w:r>
      <w:r w:rsidRPr="004F0178" w:rsidR="00677CD6">
        <w:rPr>
          <w:rFonts w:ascii="Calibri" w:hAnsi="Calibri"/>
        </w:rPr>
        <w:t xml:space="preserve">information </w:t>
      </w:r>
      <w:r w:rsidRPr="004F0178">
        <w:rPr>
          <w:rFonts w:ascii="Calibri" w:hAnsi="Calibri"/>
        </w:rPr>
        <w:t xml:space="preserve">on </w:t>
      </w:r>
      <w:r w:rsidRPr="004F0178" w:rsidR="00AB0A0D">
        <w:rPr>
          <w:rFonts w:ascii="Calibri" w:hAnsi="Calibri"/>
        </w:rPr>
        <w:t xml:space="preserve">the current </w:t>
      </w:r>
      <w:r w:rsidRPr="004F0178" w:rsidR="00662D8A">
        <w:rPr>
          <w:rFonts w:ascii="Calibri" w:hAnsi="Calibri"/>
        </w:rPr>
        <w:t>process for raising issu</w:t>
      </w:r>
      <w:r w:rsidRPr="004F0178" w:rsidR="00BA24C9">
        <w:rPr>
          <w:rFonts w:ascii="Calibri" w:hAnsi="Calibri"/>
        </w:rPr>
        <w:t>es and complaints</w:t>
      </w:r>
      <w:r w:rsidRPr="004F0178" w:rsidR="00AB0A0D">
        <w:rPr>
          <w:rFonts w:ascii="Calibri" w:hAnsi="Calibri"/>
        </w:rPr>
        <w:t>.</w:t>
      </w:r>
    </w:p>
    <w:p w:rsidRPr="004F0178" w:rsidR="00BA24C9" w:rsidP="00902E2D" w:rsidRDefault="00BA24C9" w14:paraId="287358FB" w14:textId="77777777">
      <w:pPr>
        <w:pStyle w:val="Heading1"/>
        <w:keepNext/>
        <w:tabs>
          <w:tab w:val="clear" w:pos="1701"/>
        </w:tabs>
        <w:rPr>
          <w:rFonts w:ascii="Calibri" w:hAnsi="Calibri"/>
          <w:b/>
        </w:rPr>
      </w:pPr>
      <w:r w:rsidRPr="004F0178">
        <w:rPr>
          <w:rFonts w:ascii="Calibri" w:hAnsi="Calibri"/>
          <w:b/>
        </w:rPr>
        <w:t>Emergency response</w:t>
      </w:r>
    </w:p>
    <w:p w:rsidRPr="004F0178" w:rsidR="00BA24C9" w:rsidP="0014151E" w:rsidRDefault="00BA24C9" w14:paraId="6C2957CB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If </w:t>
      </w:r>
      <w:r w:rsidRPr="004F0178" w:rsidR="002C4D95">
        <w:rPr>
          <w:rFonts w:ascii="Calibri" w:hAnsi="Calibri"/>
        </w:rPr>
        <w:t xml:space="preserve">there is a </w:t>
      </w:r>
      <w:r w:rsidRPr="004F0178">
        <w:rPr>
          <w:rFonts w:ascii="Calibri" w:hAnsi="Calibri"/>
        </w:rPr>
        <w:t>medical emergency</w:t>
      </w:r>
      <w:r w:rsidRPr="004F0178" w:rsidR="002C4D95">
        <w:rPr>
          <w:rFonts w:ascii="Calibri" w:hAnsi="Calibri"/>
        </w:rPr>
        <w:t xml:space="preserve"> when </w:t>
      </w:r>
      <w:r w:rsidRPr="004F0178" w:rsidR="00677CD6">
        <w:rPr>
          <w:rFonts w:ascii="Calibri" w:hAnsi="Calibri"/>
        </w:rPr>
        <w:t xml:space="preserve">we provide Supports to </w:t>
      </w:r>
      <w:r w:rsidRPr="004F0178" w:rsidR="002C4D95">
        <w:rPr>
          <w:rFonts w:ascii="Calibri" w:hAnsi="Calibri"/>
        </w:rPr>
        <w:t xml:space="preserve">you, we </w:t>
      </w:r>
      <w:r w:rsidRPr="004F0178" w:rsidR="00251716">
        <w:rPr>
          <w:rFonts w:ascii="Calibri" w:hAnsi="Calibri"/>
        </w:rPr>
        <w:t>will seek appropriate emergency assistance</w:t>
      </w:r>
      <w:r w:rsidRPr="004F0178">
        <w:rPr>
          <w:rFonts w:ascii="Calibri" w:hAnsi="Calibri"/>
        </w:rPr>
        <w:t xml:space="preserve">. </w:t>
      </w:r>
    </w:p>
    <w:p w:rsidRPr="004F0178" w:rsidR="00662D8A" w:rsidP="0014151E" w:rsidRDefault="002C4D95" w14:paraId="0919F2F2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If </w:t>
      </w:r>
      <w:r w:rsidRPr="004F0178" w:rsidR="00BA24C9">
        <w:rPr>
          <w:rFonts w:ascii="Calibri" w:hAnsi="Calibri"/>
        </w:rPr>
        <w:t>you require urgent care</w:t>
      </w:r>
      <w:r w:rsidRPr="004F0178" w:rsidR="0006639A">
        <w:rPr>
          <w:rFonts w:ascii="Calibri" w:hAnsi="Calibri"/>
        </w:rPr>
        <w:t>,</w:t>
      </w:r>
      <w:r w:rsidRPr="004F0178" w:rsidR="00BA24C9">
        <w:rPr>
          <w:rFonts w:ascii="Calibri" w:hAnsi="Calibri"/>
        </w:rPr>
        <w:t xml:space="preserve"> please </w:t>
      </w:r>
      <w:r w:rsidRPr="004F0178" w:rsidR="008F2BE3">
        <w:rPr>
          <w:rFonts w:ascii="Calibri" w:hAnsi="Calibri"/>
        </w:rPr>
        <w:t xml:space="preserve">call </w:t>
      </w:r>
      <w:r w:rsidRPr="004F0178" w:rsidR="00BA24C9">
        <w:rPr>
          <w:rFonts w:ascii="Calibri" w:hAnsi="Calibri"/>
        </w:rPr>
        <w:t xml:space="preserve">your </w:t>
      </w:r>
      <w:r w:rsidRPr="004F0178" w:rsidR="008F2BE3">
        <w:rPr>
          <w:rFonts w:ascii="Calibri" w:hAnsi="Calibri"/>
        </w:rPr>
        <w:t xml:space="preserve">doctor </w:t>
      </w:r>
      <w:r w:rsidRPr="004F0178" w:rsidR="00BA24C9">
        <w:rPr>
          <w:rFonts w:ascii="Calibri" w:hAnsi="Calibri"/>
        </w:rPr>
        <w:t xml:space="preserve">or </w:t>
      </w:r>
      <w:r w:rsidRPr="004F0178" w:rsidR="00164367">
        <w:rPr>
          <w:rFonts w:ascii="Calibri" w:hAnsi="Calibri"/>
        </w:rPr>
        <w:t xml:space="preserve">call </w:t>
      </w:r>
      <w:r w:rsidRPr="004F0178" w:rsidR="00BA24C9">
        <w:rPr>
          <w:rFonts w:ascii="Calibri" w:hAnsi="Calibri"/>
        </w:rPr>
        <w:t>000.</w:t>
      </w:r>
      <w:r w:rsidRPr="004F0178" w:rsidR="00025D86">
        <w:rPr>
          <w:rFonts w:ascii="Calibri" w:hAnsi="Calibri"/>
        </w:rPr>
        <w:t xml:space="preserve"> </w:t>
      </w:r>
    </w:p>
    <w:p w:rsidRPr="004F0178" w:rsidR="00662D8A" w:rsidP="00902E2D" w:rsidRDefault="00025D86" w14:paraId="4389EC7B" w14:textId="77777777">
      <w:pPr>
        <w:pStyle w:val="Heading1"/>
        <w:keepNext/>
        <w:tabs>
          <w:tab w:val="clear" w:pos="1701"/>
        </w:tabs>
        <w:rPr>
          <w:rFonts w:ascii="Calibri" w:hAnsi="Calibri"/>
          <w:b/>
          <w:szCs w:val="22"/>
        </w:rPr>
      </w:pPr>
      <w:r w:rsidRPr="004F0178">
        <w:rPr>
          <w:rFonts w:ascii="Calibri" w:hAnsi="Calibri"/>
          <w:b/>
        </w:rPr>
        <w:t>General</w:t>
      </w:r>
    </w:p>
    <w:p w:rsidRPr="004F0178" w:rsidR="00662D8A" w:rsidP="0014151E" w:rsidRDefault="002C4D95" w14:paraId="1D41F7DD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We may engage </w:t>
      </w:r>
      <w:r w:rsidRPr="004F0178" w:rsidR="00662D8A">
        <w:rPr>
          <w:rFonts w:ascii="Calibri" w:hAnsi="Calibri"/>
        </w:rPr>
        <w:t xml:space="preserve">other individuals or organisations to </w:t>
      </w:r>
      <w:r w:rsidRPr="004F0178">
        <w:rPr>
          <w:rFonts w:ascii="Calibri" w:hAnsi="Calibri"/>
        </w:rPr>
        <w:t xml:space="preserve">help us </w:t>
      </w:r>
      <w:r w:rsidRPr="004F0178" w:rsidR="00662D8A">
        <w:rPr>
          <w:rFonts w:ascii="Calibri" w:hAnsi="Calibri"/>
        </w:rPr>
        <w:t xml:space="preserve">deliver the </w:t>
      </w:r>
      <w:r w:rsidRPr="004F0178" w:rsidR="00025D86">
        <w:rPr>
          <w:rFonts w:ascii="Calibri" w:hAnsi="Calibri"/>
        </w:rPr>
        <w:t>S</w:t>
      </w:r>
      <w:r w:rsidRPr="004F0178" w:rsidR="00662D8A">
        <w:rPr>
          <w:rFonts w:ascii="Calibri" w:hAnsi="Calibri"/>
        </w:rPr>
        <w:t>upports</w:t>
      </w:r>
      <w:r w:rsidRPr="004F0178" w:rsidR="00025D86">
        <w:rPr>
          <w:rFonts w:ascii="Calibri" w:hAnsi="Calibri"/>
        </w:rPr>
        <w:t>.</w:t>
      </w:r>
    </w:p>
    <w:p w:rsidRPr="004F0178" w:rsidR="00251716" w:rsidP="0014151E" w:rsidRDefault="00251716" w14:paraId="06CE9036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  <w:szCs w:val="22"/>
        </w:rPr>
        <w:t xml:space="preserve">We may </w:t>
      </w:r>
      <w:r w:rsidRPr="004F0178" w:rsidR="002C4D95">
        <w:rPr>
          <w:rFonts w:ascii="Calibri" w:hAnsi="Calibri"/>
          <w:szCs w:val="22"/>
        </w:rPr>
        <w:t xml:space="preserve">transfer </w:t>
      </w:r>
      <w:r w:rsidRPr="004F0178">
        <w:rPr>
          <w:rFonts w:ascii="Calibri" w:hAnsi="Calibri"/>
          <w:szCs w:val="22"/>
        </w:rPr>
        <w:t xml:space="preserve">all or part of our interest, rights and obligations under this </w:t>
      </w:r>
      <w:r w:rsidRPr="004F0178">
        <w:rPr>
          <w:rFonts w:ascii="Calibri" w:hAnsi="Calibri"/>
        </w:rPr>
        <w:t xml:space="preserve">Agreement to </w:t>
      </w:r>
      <w:r w:rsidRPr="004F0178" w:rsidR="008E2D6C">
        <w:rPr>
          <w:rFonts w:ascii="Calibri" w:hAnsi="Calibri"/>
        </w:rPr>
        <w:t>another person</w:t>
      </w:r>
      <w:r w:rsidRPr="004F0178" w:rsidR="00AF58A1">
        <w:rPr>
          <w:rFonts w:ascii="Calibri" w:hAnsi="Calibri"/>
        </w:rPr>
        <w:t>. W</w:t>
      </w:r>
      <w:r w:rsidRPr="004F0178" w:rsidR="0026084F">
        <w:rPr>
          <w:rFonts w:ascii="Calibri" w:hAnsi="Calibri"/>
        </w:rPr>
        <w:t>e will</w:t>
      </w:r>
      <w:r w:rsidRPr="004F0178">
        <w:rPr>
          <w:rFonts w:ascii="Calibri" w:hAnsi="Calibri"/>
        </w:rPr>
        <w:t xml:space="preserve"> giv</w:t>
      </w:r>
      <w:r w:rsidRPr="004F0178" w:rsidR="0026084F">
        <w:rPr>
          <w:rFonts w:ascii="Calibri" w:hAnsi="Calibri"/>
        </w:rPr>
        <w:t>e</w:t>
      </w:r>
      <w:r w:rsidRPr="004F0178">
        <w:rPr>
          <w:rFonts w:ascii="Calibri" w:hAnsi="Calibri"/>
        </w:rPr>
        <w:t xml:space="preserve"> </w:t>
      </w:r>
      <w:r w:rsidRPr="004F0178" w:rsidR="00674E7E">
        <w:rPr>
          <w:rFonts w:ascii="Calibri" w:hAnsi="Calibri"/>
        </w:rPr>
        <w:t xml:space="preserve">you </w:t>
      </w:r>
      <w:r w:rsidRPr="004F0178" w:rsidR="008D4BB2">
        <w:rPr>
          <w:rFonts w:ascii="Calibri" w:hAnsi="Calibri"/>
        </w:rPr>
        <w:t xml:space="preserve">reasonable </w:t>
      </w:r>
      <w:r w:rsidRPr="004F0178">
        <w:rPr>
          <w:rFonts w:ascii="Calibri" w:hAnsi="Calibri"/>
        </w:rPr>
        <w:t xml:space="preserve">notice of </w:t>
      </w:r>
      <w:r w:rsidRPr="004F0178" w:rsidR="008E2D6C">
        <w:rPr>
          <w:rFonts w:ascii="Calibri" w:hAnsi="Calibri"/>
        </w:rPr>
        <w:t xml:space="preserve">a </w:t>
      </w:r>
      <w:r w:rsidRPr="004F0178">
        <w:rPr>
          <w:rFonts w:ascii="Calibri" w:hAnsi="Calibri"/>
        </w:rPr>
        <w:t>change</w:t>
      </w:r>
      <w:r w:rsidRPr="004F0178" w:rsidR="008D4BB2">
        <w:rPr>
          <w:rFonts w:ascii="Calibri" w:hAnsi="Calibri"/>
        </w:rPr>
        <w:t xml:space="preserve"> in </w:t>
      </w:r>
      <w:r w:rsidRPr="004F0178" w:rsidR="00307094">
        <w:rPr>
          <w:rFonts w:ascii="Calibri" w:hAnsi="Calibri"/>
        </w:rPr>
        <w:t>writing and</w:t>
      </w:r>
      <w:r w:rsidRPr="004F0178" w:rsidR="008D4BB2">
        <w:rPr>
          <w:rFonts w:ascii="Calibri" w:hAnsi="Calibri"/>
        </w:rPr>
        <w:t xml:space="preserve"> consult with you if appropriate.  If this happens, that </w:t>
      </w:r>
      <w:r w:rsidRPr="004F0178" w:rsidR="00674E7E">
        <w:rPr>
          <w:rFonts w:ascii="Calibri" w:hAnsi="Calibri"/>
        </w:rPr>
        <w:t xml:space="preserve">other </w:t>
      </w:r>
      <w:r w:rsidRPr="004F0178" w:rsidR="008E2D6C">
        <w:rPr>
          <w:rFonts w:ascii="Calibri" w:hAnsi="Calibri"/>
        </w:rPr>
        <w:t xml:space="preserve">person </w:t>
      </w:r>
      <w:r w:rsidRPr="004F0178" w:rsidR="002C4D95">
        <w:rPr>
          <w:rFonts w:ascii="Calibri" w:hAnsi="Calibri"/>
        </w:rPr>
        <w:t xml:space="preserve">takes the place of </w:t>
      </w:r>
      <w:r w:rsidRPr="004F0178" w:rsidR="008E2D6C">
        <w:rPr>
          <w:rFonts w:ascii="Calibri" w:hAnsi="Calibri"/>
        </w:rPr>
        <w:t>‘</w:t>
      </w:r>
      <w:r w:rsidRPr="004F0178" w:rsidR="002C4D95">
        <w:rPr>
          <w:rFonts w:ascii="Calibri" w:hAnsi="Calibri"/>
        </w:rPr>
        <w:t>us</w:t>
      </w:r>
      <w:r w:rsidRPr="004F0178" w:rsidR="008E2D6C">
        <w:rPr>
          <w:rFonts w:ascii="Calibri" w:hAnsi="Calibri"/>
        </w:rPr>
        <w:t>’</w:t>
      </w:r>
      <w:r w:rsidRPr="004F0178" w:rsidR="002C4D95">
        <w:rPr>
          <w:rFonts w:ascii="Calibri" w:hAnsi="Calibri"/>
        </w:rPr>
        <w:t xml:space="preserve">, </w:t>
      </w:r>
      <w:r w:rsidRPr="004F0178" w:rsidR="008E2D6C">
        <w:rPr>
          <w:rFonts w:ascii="Calibri" w:hAnsi="Calibri"/>
        </w:rPr>
        <w:t>‘</w:t>
      </w:r>
      <w:r w:rsidRPr="004F0178" w:rsidR="002C4D95">
        <w:rPr>
          <w:rFonts w:ascii="Calibri" w:hAnsi="Calibri"/>
        </w:rPr>
        <w:t>we</w:t>
      </w:r>
      <w:r w:rsidRPr="004F0178" w:rsidR="008E2D6C">
        <w:rPr>
          <w:rFonts w:ascii="Calibri" w:hAnsi="Calibri"/>
        </w:rPr>
        <w:t>’</w:t>
      </w:r>
      <w:r w:rsidRPr="004F0178" w:rsidR="002C4D95">
        <w:rPr>
          <w:rFonts w:ascii="Calibri" w:hAnsi="Calibri"/>
        </w:rPr>
        <w:t xml:space="preserve"> and the </w:t>
      </w:r>
      <w:r w:rsidRPr="004F0178" w:rsidR="008E2D6C">
        <w:rPr>
          <w:rFonts w:ascii="Calibri" w:hAnsi="Calibri"/>
        </w:rPr>
        <w:t>‘</w:t>
      </w:r>
      <w:r w:rsidRPr="004F0178" w:rsidR="002C4D95">
        <w:rPr>
          <w:rFonts w:ascii="Calibri" w:hAnsi="Calibri"/>
        </w:rPr>
        <w:t>Provider’</w:t>
      </w:r>
      <w:r w:rsidRPr="004F0178" w:rsidR="008D4BB2">
        <w:rPr>
          <w:rFonts w:ascii="Calibri" w:hAnsi="Calibri"/>
        </w:rPr>
        <w:t xml:space="preserve"> in this Agreement</w:t>
      </w:r>
      <w:r w:rsidRPr="004F0178">
        <w:rPr>
          <w:rFonts w:ascii="Calibri" w:hAnsi="Calibri"/>
        </w:rPr>
        <w:t>.</w:t>
      </w:r>
    </w:p>
    <w:p w:rsidRPr="004F0178" w:rsidR="00251716" w:rsidP="0014151E" w:rsidRDefault="00251716" w14:paraId="3D7F2090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A reference to a department, agency, authority or law includes consolidations, reconstitutions, amendments, re-enactments or replacements of any of them.</w:t>
      </w:r>
    </w:p>
    <w:p w:rsidRPr="004F0178" w:rsidR="00251716" w:rsidP="0014151E" w:rsidRDefault="00890D43" w14:paraId="51110FF3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>Separate copies of t</w:t>
      </w:r>
      <w:r w:rsidRPr="004F0178" w:rsidR="00251716">
        <w:rPr>
          <w:rFonts w:ascii="Calibri" w:hAnsi="Calibri"/>
        </w:rPr>
        <w:t xml:space="preserve">his Agreement </w:t>
      </w:r>
      <w:r w:rsidRPr="004F0178" w:rsidR="00164367">
        <w:rPr>
          <w:rFonts w:ascii="Calibri" w:hAnsi="Calibri"/>
        </w:rPr>
        <w:t xml:space="preserve">may </w:t>
      </w:r>
      <w:r w:rsidRPr="004F0178" w:rsidR="00251716">
        <w:rPr>
          <w:rFonts w:ascii="Calibri" w:hAnsi="Calibri"/>
        </w:rPr>
        <w:t xml:space="preserve">be </w:t>
      </w:r>
      <w:r w:rsidRPr="004F0178">
        <w:rPr>
          <w:rFonts w:ascii="Calibri" w:hAnsi="Calibri"/>
        </w:rPr>
        <w:t xml:space="preserve">signed by each </w:t>
      </w:r>
      <w:r w:rsidRPr="004F0178" w:rsidR="00211EF1">
        <w:rPr>
          <w:rFonts w:ascii="Calibri" w:hAnsi="Calibri"/>
        </w:rPr>
        <w:t>of us</w:t>
      </w:r>
      <w:r w:rsidRPr="004F0178">
        <w:rPr>
          <w:rFonts w:ascii="Calibri" w:hAnsi="Calibri"/>
        </w:rPr>
        <w:t>.  A</w:t>
      </w:r>
      <w:r w:rsidRPr="004F0178" w:rsidR="00251716">
        <w:rPr>
          <w:rFonts w:ascii="Calibri" w:hAnsi="Calibri"/>
        </w:rPr>
        <w:t xml:space="preserve">ll the </w:t>
      </w:r>
      <w:r w:rsidRPr="004F0178">
        <w:rPr>
          <w:rFonts w:ascii="Calibri" w:hAnsi="Calibri"/>
        </w:rPr>
        <w:t xml:space="preserve">separately signed Agreements </w:t>
      </w:r>
      <w:r w:rsidRPr="004F0178" w:rsidR="00251716">
        <w:rPr>
          <w:rFonts w:ascii="Calibri" w:hAnsi="Calibri"/>
        </w:rPr>
        <w:t xml:space="preserve">together </w:t>
      </w:r>
      <w:r w:rsidRPr="004F0178">
        <w:rPr>
          <w:rFonts w:ascii="Calibri" w:hAnsi="Calibri"/>
        </w:rPr>
        <w:t>form this Agreement</w:t>
      </w:r>
      <w:r w:rsidRPr="004F0178" w:rsidR="00251716">
        <w:rPr>
          <w:rFonts w:ascii="Calibri" w:hAnsi="Calibri"/>
        </w:rPr>
        <w:t>.</w:t>
      </w:r>
    </w:p>
    <w:p w:rsidRPr="004F0178" w:rsidR="008E2D6C" w:rsidP="0014151E" w:rsidRDefault="00662D8A" w14:paraId="169DBCBD" w14:textId="77777777">
      <w:pPr>
        <w:pStyle w:val="Heading2"/>
        <w:tabs>
          <w:tab w:val="clear" w:pos="2835"/>
          <w:tab w:val="left" w:pos="1701"/>
        </w:tabs>
        <w:rPr>
          <w:rFonts w:ascii="Calibri" w:hAnsi="Calibri"/>
        </w:rPr>
      </w:pPr>
      <w:r w:rsidRPr="004F0178">
        <w:rPr>
          <w:rFonts w:ascii="Calibri" w:hAnsi="Calibri"/>
        </w:rPr>
        <w:t xml:space="preserve">This Agreement is governed by the laws of </w:t>
      </w:r>
      <w:r w:rsidRPr="004F0178" w:rsidR="00164367">
        <w:rPr>
          <w:rFonts w:ascii="Calibri" w:hAnsi="Calibri"/>
        </w:rPr>
        <w:t>the State or Territory in which the Supports are provided</w:t>
      </w:r>
      <w:r w:rsidRPr="004F0178" w:rsidR="002C4D95">
        <w:rPr>
          <w:rFonts w:ascii="Calibri" w:hAnsi="Calibri"/>
        </w:rPr>
        <w:t>.</w:t>
      </w:r>
      <w:r w:rsidRPr="004F0178" w:rsidR="00164367">
        <w:rPr>
          <w:rFonts w:ascii="Calibri" w:hAnsi="Calibri"/>
        </w:rPr>
        <w:t xml:space="preserve"> </w:t>
      </w:r>
    </w:p>
    <w:p w:rsidRPr="004F0178" w:rsidR="00025D86" w:rsidP="00902E2D" w:rsidRDefault="00025D86" w14:paraId="3C5E61DF" w14:textId="77777777">
      <w:pPr>
        <w:pStyle w:val="Heading1"/>
        <w:keepNext/>
        <w:tabs>
          <w:tab w:val="clear" w:pos="1701"/>
        </w:tabs>
        <w:rPr>
          <w:rFonts w:ascii="Calibri" w:hAnsi="Calibri"/>
          <w:b/>
        </w:rPr>
      </w:pPr>
      <w:r w:rsidRPr="004F0178">
        <w:rPr>
          <w:rFonts w:ascii="Calibri" w:hAnsi="Calibri"/>
          <w:b/>
        </w:rPr>
        <w:t>Definitions</w:t>
      </w:r>
    </w:p>
    <w:p w:rsidRPr="004F0178" w:rsidR="00A5169C" w:rsidP="00AA2D84" w:rsidRDefault="002C4D95" w14:paraId="0BDD7F3B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lang w:val="en-US"/>
        </w:rPr>
        <w:t>In this Agreement:</w:t>
      </w:r>
    </w:p>
    <w:p w:rsidRPr="004F0178" w:rsidR="00E44F35" w:rsidP="00A21E26" w:rsidRDefault="00E44F35" w14:paraId="4B66BE65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Adequate Notice</w:t>
      </w:r>
      <w:r w:rsidRPr="004F0178">
        <w:rPr>
          <w:rFonts w:ascii="Calibri" w:hAnsi="Calibri"/>
        </w:rPr>
        <w:t xml:space="preserve"> means a period of written notice </w:t>
      </w:r>
      <w:r w:rsidRPr="004F0178" w:rsidR="002C4D95">
        <w:rPr>
          <w:rFonts w:ascii="Calibri" w:hAnsi="Calibri"/>
        </w:rPr>
        <w:t xml:space="preserve">no less than </w:t>
      </w:r>
      <w:r w:rsidRPr="004F0178" w:rsidR="00562A04">
        <w:rPr>
          <w:rFonts w:ascii="Calibri" w:hAnsi="Calibri"/>
        </w:rPr>
        <w:t>90 days in the case of Supported Independent Living Supports, and otherwise 30</w:t>
      </w:r>
      <w:r w:rsidRPr="004F0178" w:rsidR="00515DA3">
        <w:rPr>
          <w:rFonts w:ascii="Calibri" w:hAnsi="Calibri"/>
        </w:rPr>
        <w:t xml:space="preserve"> </w:t>
      </w:r>
      <w:r w:rsidRPr="004F0178" w:rsidR="002C4D95">
        <w:rPr>
          <w:rFonts w:ascii="Calibri" w:hAnsi="Calibri"/>
        </w:rPr>
        <w:t xml:space="preserve">days </w:t>
      </w:r>
      <w:r w:rsidRPr="004F0178">
        <w:rPr>
          <w:rFonts w:ascii="Calibri" w:hAnsi="Calibri"/>
        </w:rPr>
        <w:t>which</w:t>
      </w:r>
      <w:r w:rsidRPr="004F0178" w:rsidR="002C4D95">
        <w:rPr>
          <w:rFonts w:ascii="Calibri" w:hAnsi="Calibri"/>
        </w:rPr>
        <w:t xml:space="preserve"> </w:t>
      </w:r>
      <w:r w:rsidRPr="004F0178">
        <w:rPr>
          <w:rFonts w:ascii="Calibri" w:hAnsi="Calibri"/>
        </w:rPr>
        <w:t>having regard to the Supports, allows adequate time for you to make alternative arrangements.</w:t>
      </w:r>
    </w:p>
    <w:p w:rsidRPr="004F0178" w:rsidR="00A5169C" w:rsidP="00A21E26" w:rsidRDefault="00A5169C" w14:paraId="3FA2F8DD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Agreement</w:t>
      </w:r>
      <w:r w:rsidRPr="004F0178">
        <w:rPr>
          <w:rFonts w:ascii="Calibri" w:hAnsi="Calibri"/>
        </w:rPr>
        <w:t xml:space="preserve"> includes the cover page, the </w:t>
      </w:r>
      <w:r w:rsidRPr="004F0178" w:rsidR="00D87DDA">
        <w:rPr>
          <w:rFonts w:ascii="Calibri" w:hAnsi="Calibri"/>
        </w:rPr>
        <w:t>Agreement Details</w:t>
      </w:r>
      <w:r w:rsidRPr="004F0178" w:rsidR="001030B2">
        <w:rPr>
          <w:rFonts w:ascii="Calibri" w:hAnsi="Calibri"/>
        </w:rPr>
        <w:t xml:space="preserve">, </w:t>
      </w:r>
      <w:r w:rsidRPr="004F0178">
        <w:rPr>
          <w:rFonts w:ascii="Calibri" w:hAnsi="Calibri"/>
        </w:rPr>
        <w:t xml:space="preserve">these </w:t>
      </w:r>
      <w:r w:rsidRPr="004F0178" w:rsidR="00652F26">
        <w:rPr>
          <w:rFonts w:ascii="Calibri" w:hAnsi="Calibri"/>
        </w:rPr>
        <w:t>T</w:t>
      </w:r>
      <w:r w:rsidRPr="004F0178">
        <w:rPr>
          <w:rFonts w:ascii="Calibri" w:hAnsi="Calibri"/>
        </w:rPr>
        <w:t xml:space="preserve">erms and </w:t>
      </w:r>
      <w:r w:rsidRPr="004F0178" w:rsidR="00652F26">
        <w:rPr>
          <w:rFonts w:ascii="Calibri" w:hAnsi="Calibri"/>
        </w:rPr>
        <w:t>C</w:t>
      </w:r>
      <w:r w:rsidRPr="004F0178">
        <w:rPr>
          <w:rFonts w:ascii="Calibri" w:hAnsi="Calibri"/>
        </w:rPr>
        <w:t>onditions</w:t>
      </w:r>
      <w:r w:rsidRPr="004F0178" w:rsidR="001030B2">
        <w:rPr>
          <w:rFonts w:ascii="Calibri" w:hAnsi="Calibri"/>
        </w:rPr>
        <w:t xml:space="preserve"> and the </w:t>
      </w:r>
      <w:r w:rsidRPr="004F0178" w:rsidR="00515DA3">
        <w:rPr>
          <w:rFonts w:ascii="Calibri" w:hAnsi="Calibri"/>
        </w:rPr>
        <w:t xml:space="preserve">Appendices </w:t>
      </w:r>
      <w:r w:rsidRPr="004F0178" w:rsidR="001030B2">
        <w:rPr>
          <w:rFonts w:ascii="Calibri" w:hAnsi="Calibri"/>
        </w:rPr>
        <w:t>and attachments.</w:t>
      </w:r>
    </w:p>
    <w:p w:rsidRPr="004F0178" w:rsidR="00D87DDA" w:rsidP="00A21E26" w:rsidRDefault="00D87DDA" w14:paraId="6A321DC2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Agreement Details</w:t>
      </w:r>
      <w:r w:rsidRPr="004F0178">
        <w:rPr>
          <w:rFonts w:ascii="Calibri" w:hAnsi="Calibri"/>
        </w:rPr>
        <w:t xml:space="preserve"> means the details in the tables at the start of this Agreement.</w:t>
      </w:r>
    </w:p>
    <w:p w:rsidRPr="004F0178" w:rsidR="004A3269" w:rsidP="00A21E26" w:rsidRDefault="004A3269" w14:paraId="1FAC95C3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Authorised Representative</w:t>
      </w:r>
      <w:r w:rsidRPr="004F0178">
        <w:rPr>
          <w:rFonts w:ascii="Calibri" w:hAnsi="Calibri"/>
        </w:rPr>
        <w:t xml:space="preserve"> includes a legal guardian, parent, and enduring power of attorney.</w:t>
      </w:r>
    </w:p>
    <w:p w:rsidRPr="004F0178" w:rsidR="002C4D95" w:rsidP="00A21E26" w:rsidRDefault="006B456E" w14:paraId="3AFA1E1A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Fees</w:t>
      </w:r>
      <w:r w:rsidRPr="004F0178">
        <w:rPr>
          <w:rFonts w:ascii="Calibri" w:hAnsi="Calibri"/>
        </w:rPr>
        <w:t xml:space="preserve"> mean </w:t>
      </w:r>
      <w:r w:rsidRPr="004F0178" w:rsidR="002C4D95">
        <w:rPr>
          <w:rFonts w:ascii="Calibri" w:hAnsi="Calibri"/>
        </w:rPr>
        <w:t>the fees, charges and costs for the Supports.</w:t>
      </w:r>
    </w:p>
    <w:p w:rsidRPr="004F0178" w:rsidR="00412C21" w:rsidP="00A21E26" w:rsidRDefault="00412C21" w14:paraId="28619121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Funded Supports</w:t>
      </w:r>
      <w:r w:rsidRPr="004F0178">
        <w:rPr>
          <w:rFonts w:ascii="Calibri" w:hAnsi="Calibri"/>
        </w:rPr>
        <w:t xml:space="preserve"> means </w:t>
      </w:r>
      <w:r w:rsidRPr="004F0178" w:rsidR="004A3269">
        <w:rPr>
          <w:rFonts w:ascii="Calibri" w:hAnsi="Calibri"/>
        </w:rPr>
        <w:t xml:space="preserve">the </w:t>
      </w:r>
      <w:r w:rsidRPr="004F0178">
        <w:rPr>
          <w:rFonts w:ascii="Calibri" w:hAnsi="Calibri"/>
        </w:rPr>
        <w:t xml:space="preserve">supports provided to you which are funded by the NDIS, including </w:t>
      </w:r>
      <w:r w:rsidRPr="004F0178" w:rsidR="004A3269">
        <w:rPr>
          <w:rFonts w:ascii="Calibri" w:hAnsi="Calibri"/>
        </w:rPr>
        <w:t xml:space="preserve">those listed </w:t>
      </w:r>
      <w:r w:rsidRPr="004F0178">
        <w:rPr>
          <w:rFonts w:ascii="Calibri" w:hAnsi="Calibri"/>
        </w:rPr>
        <w:t xml:space="preserve">in </w:t>
      </w:r>
      <w:r w:rsidRPr="004F0178" w:rsidR="0086199F">
        <w:rPr>
          <w:rFonts w:ascii="Calibri" w:hAnsi="Calibri"/>
        </w:rPr>
        <w:t xml:space="preserve">table 1 of </w:t>
      </w:r>
      <w:r w:rsidRPr="004F0178" w:rsidR="006466E8">
        <w:rPr>
          <w:rFonts w:ascii="Calibri" w:hAnsi="Calibri"/>
        </w:rPr>
        <w:t>Schedule</w:t>
      </w:r>
      <w:r w:rsidRPr="004F0178" w:rsidR="00515DA3">
        <w:rPr>
          <w:rFonts w:ascii="Calibri" w:hAnsi="Calibri"/>
        </w:rPr>
        <w:t xml:space="preserve"> </w:t>
      </w:r>
      <w:r w:rsidRPr="004F0178">
        <w:rPr>
          <w:rFonts w:ascii="Calibri" w:hAnsi="Calibri"/>
        </w:rPr>
        <w:t>1</w:t>
      </w:r>
      <w:r w:rsidRPr="004F0178" w:rsidR="004A3269">
        <w:rPr>
          <w:rFonts w:ascii="Calibri" w:hAnsi="Calibri"/>
        </w:rPr>
        <w:t>, as varied</w:t>
      </w:r>
      <w:r w:rsidRPr="004F0178">
        <w:rPr>
          <w:rFonts w:ascii="Calibri" w:hAnsi="Calibri"/>
        </w:rPr>
        <w:t>.</w:t>
      </w:r>
    </w:p>
    <w:p w:rsidRPr="004F0178" w:rsidR="004E120A" w:rsidP="00A21E26" w:rsidRDefault="004E120A" w14:paraId="420975FB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GST</w:t>
      </w:r>
      <w:r w:rsidRPr="004F0178">
        <w:rPr>
          <w:rFonts w:ascii="Calibri" w:hAnsi="Calibri"/>
        </w:rPr>
        <w:t xml:space="preserve"> means the goods and services tax levied under the GST Act or </w:t>
      </w:r>
      <w:r w:rsidRPr="004F0178" w:rsidR="0086199F">
        <w:rPr>
          <w:rFonts w:ascii="Calibri" w:hAnsi="Calibri"/>
        </w:rPr>
        <w:t xml:space="preserve">a </w:t>
      </w:r>
      <w:r w:rsidRPr="004F0178">
        <w:rPr>
          <w:rFonts w:ascii="Calibri" w:hAnsi="Calibri"/>
        </w:rPr>
        <w:t xml:space="preserve">similar </w:t>
      </w:r>
      <w:r w:rsidRPr="004F0178" w:rsidR="0086199F">
        <w:rPr>
          <w:rFonts w:ascii="Calibri" w:hAnsi="Calibri"/>
        </w:rPr>
        <w:t>tax</w:t>
      </w:r>
      <w:r w:rsidRPr="004F0178">
        <w:rPr>
          <w:rFonts w:ascii="Calibri" w:hAnsi="Calibri"/>
        </w:rPr>
        <w:t>.</w:t>
      </w:r>
    </w:p>
    <w:p w:rsidRPr="004F0178" w:rsidR="004E120A" w:rsidP="00A21E26" w:rsidRDefault="004E120A" w14:paraId="7FFFF399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GST Act</w:t>
      </w:r>
      <w:r w:rsidRPr="004F0178">
        <w:rPr>
          <w:rFonts w:ascii="Calibri" w:hAnsi="Calibri"/>
        </w:rPr>
        <w:t xml:space="preserve"> means the A New Tax System (Goods and Services Tax) Act 1999 (</w:t>
      </w:r>
      <w:proofErr w:type="spellStart"/>
      <w:r w:rsidRPr="004F0178">
        <w:rPr>
          <w:rFonts w:ascii="Calibri" w:hAnsi="Calibri"/>
        </w:rPr>
        <w:t>Cth</w:t>
      </w:r>
      <w:proofErr w:type="spellEnd"/>
      <w:r w:rsidRPr="004F0178">
        <w:rPr>
          <w:rFonts w:ascii="Calibri" w:hAnsi="Calibri"/>
        </w:rPr>
        <w:t>).</w:t>
      </w:r>
    </w:p>
    <w:p w:rsidRPr="004F0178" w:rsidR="00025D86" w:rsidP="00A21E26" w:rsidRDefault="00025D86" w14:paraId="1931377C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NDIA</w:t>
      </w:r>
      <w:r w:rsidRPr="004F0178">
        <w:rPr>
          <w:rFonts w:ascii="Calibri" w:hAnsi="Calibri"/>
        </w:rPr>
        <w:t xml:space="preserve"> means the National Disability Insurance Agency.</w:t>
      </w:r>
    </w:p>
    <w:p w:rsidRPr="004F0178" w:rsidR="00025D86" w:rsidP="00A21E26" w:rsidRDefault="00025D86" w14:paraId="102A501D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NDIS</w:t>
      </w:r>
      <w:r w:rsidRPr="004F0178">
        <w:rPr>
          <w:rFonts w:ascii="Calibri" w:hAnsi="Calibri"/>
        </w:rPr>
        <w:t xml:space="preserve"> means the National Disability Insurance Scheme or any replacement or equivalent scheme.</w:t>
      </w:r>
    </w:p>
    <w:p w:rsidRPr="004F0178" w:rsidR="00793506" w:rsidP="00A21E26" w:rsidRDefault="00793506" w14:paraId="425027A0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NDIS Act</w:t>
      </w:r>
      <w:r w:rsidRPr="004F0178">
        <w:rPr>
          <w:rFonts w:ascii="Calibri" w:hAnsi="Calibri"/>
        </w:rPr>
        <w:t xml:space="preserve"> means the National Disability Insurance </w:t>
      </w:r>
      <w:r w:rsidRPr="004F0178" w:rsidR="0026084F">
        <w:rPr>
          <w:rFonts w:ascii="Calibri" w:hAnsi="Calibri"/>
        </w:rPr>
        <w:t xml:space="preserve">Scheme </w:t>
      </w:r>
      <w:r w:rsidRPr="004F0178">
        <w:rPr>
          <w:rFonts w:ascii="Calibri" w:hAnsi="Calibri"/>
        </w:rPr>
        <w:t>Act 2013 (</w:t>
      </w:r>
      <w:proofErr w:type="spellStart"/>
      <w:r w:rsidRPr="004F0178">
        <w:rPr>
          <w:rFonts w:ascii="Calibri" w:hAnsi="Calibri"/>
        </w:rPr>
        <w:t>Cth</w:t>
      </w:r>
      <w:proofErr w:type="spellEnd"/>
      <w:r w:rsidRPr="004F0178">
        <w:rPr>
          <w:rFonts w:ascii="Calibri" w:hAnsi="Calibri"/>
        </w:rPr>
        <w:t>).</w:t>
      </w:r>
    </w:p>
    <w:p w:rsidRPr="004F0178" w:rsidR="00025D86" w:rsidP="00A21E26" w:rsidRDefault="00025D86" w14:paraId="180CFCB8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NDIS Plan</w:t>
      </w:r>
      <w:r w:rsidRPr="004F0178">
        <w:rPr>
          <w:rFonts w:ascii="Calibri" w:hAnsi="Calibri"/>
        </w:rPr>
        <w:t xml:space="preserve"> means </w:t>
      </w:r>
      <w:r w:rsidRPr="004F0178" w:rsidR="0012768E">
        <w:rPr>
          <w:rFonts w:ascii="Calibri" w:hAnsi="Calibri"/>
        </w:rPr>
        <w:t xml:space="preserve">the </w:t>
      </w:r>
      <w:r w:rsidRPr="004F0178">
        <w:rPr>
          <w:rFonts w:ascii="Calibri" w:hAnsi="Calibri"/>
        </w:rPr>
        <w:t>Participant’s plan that has been approved by the NDIA</w:t>
      </w:r>
      <w:r w:rsidRPr="004F0178" w:rsidR="00A5169C">
        <w:rPr>
          <w:rFonts w:ascii="Calibri" w:hAnsi="Calibri"/>
        </w:rPr>
        <w:t xml:space="preserve"> </w:t>
      </w:r>
      <w:r w:rsidRPr="004F0178" w:rsidR="00E77E0F">
        <w:rPr>
          <w:rFonts w:ascii="Calibri" w:hAnsi="Calibri"/>
        </w:rPr>
        <w:t>(</w:t>
      </w:r>
      <w:r w:rsidRPr="004F0178" w:rsidR="00A5169C">
        <w:rPr>
          <w:rFonts w:ascii="Calibri" w:hAnsi="Calibri"/>
        </w:rPr>
        <w:t>including</w:t>
      </w:r>
      <w:r w:rsidRPr="004F0178" w:rsidR="00793506">
        <w:rPr>
          <w:rFonts w:ascii="Calibri" w:hAnsi="Calibri"/>
        </w:rPr>
        <w:t xml:space="preserve"> </w:t>
      </w:r>
      <w:r w:rsidRPr="004F0178" w:rsidR="00A5169C">
        <w:rPr>
          <w:rFonts w:ascii="Calibri" w:hAnsi="Calibri"/>
        </w:rPr>
        <w:t>any plan issued with or annexed to this Agreement</w:t>
      </w:r>
      <w:r w:rsidRPr="004F0178" w:rsidR="00E77E0F">
        <w:rPr>
          <w:rFonts w:ascii="Calibri" w:hAnsi="Calibri"/>
        </w:rPr>
        <w:t>), as varied</w:t>
      </w:r>
      <w:r w:rsidRPr="004F0178">
        <w:rPr>
          <w:rFonts w:ascii="Calibri" w:hAnsi="Calibri"/>
        </w:rPr>
        <w:t>.</w:t>
      </w:r>
    </w:p>
    <w:p w:rsidRPr="004F0178" w:rsidR="00521DF6" w:rsidP="00A21E26" w:rsidRDefault="00521DF6" w14:paraId="4547DF48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NDIS Quality and Safeguarding Framework</w:t>
      </w:r>
      <w:r w:rsidRPr="004F0178">
        <w:rPr>
          <w:rFonts w:ascii="Calibri" w:hAnsi="Calibri"/>
        </w:rPr>
        <w:t xml:space="preserve"> means the framework determined by the NDIS Quality and Safeguards Commission to improve the quality and safety of NDIS Supports.</w:t>
      </w:r>
    </w:p>
    <w:p w:rsidR="00153CDB" w:rsidP="03FB7FEA" w:rsidRDefault="00153CDB" w14:paraId="31FA28EA" w14:textId="64D11648">
      <w:pPr>
        <w:pStyle w:val="Indent1"/>
        <w:rPr>
          <w:rFonts w:ascii="Calibri" w:hAnsi="Calibri"/>
          <w:b/>
          <w:bCs/>
        </w:rPr>
      </w:pPr>
    </w:p>
    <w:p w:rsidRPr="004F0178" w:rsidR="0015064A" w:rsidP="00A21E26" w:rsidRDefault="0015064A" w14:paraId="714DAF16" w14:textId="595521AF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NDIS Rules</w:t>
      </w:r>
      <w:r w:rsidRPr="004F0178">
        <w:rPr>
          <w:rFonts w:ascii="Calibri" w:hAnsi="Calibri"/>
        </w:rPr>
        <w:t xml:space="preserve"> means the NDIS Act and its regulations, NDIA Terms of Business</w:t>
      </w:r>
      <w:r w:rsidRPr="004F0178" w:rsidR="00CC0083">
        <w:rPr>
          <w:rFonts w:ascii="Calibri" w:hAnsi="Calibri"/>
        </w:rPr>
        <w:t>, NDIS Price Guide</w:t>
      </w:r>
      <w:r w:rsidRPr="004F0178">
        <w:rPr>
          <w:rFonts w:ascii="Calibri" w:hAnsi="Calibri"/>
        </w:rPr>
        <w:t xml:space="preserve"> and any other rules which a registered </w:t>
      </w:r>
      <w:r w:rsidRPr="004F0178" w:rsidR="00674E7E">
        <w:rPr>
          <w:rFonts w:ascii="Calibri" w:hAnsi="Calibri"/>
        </w:rPr>
        <w:t xml:space="preserve">NDIS </w:t>
      </w:r>
      <w:r w:rsidRPr="004F0178">
        <w:rPr>
          <w:rFonts w:ascii="Calibri" w:hAnsi="Calibri"/>
        </w:rPr>
        <w:t>service provider must follow.</w:t>
      </w:r>
    </w:p>
    <w:p w:rsidRPr="004F0178" w:rsidR="00025D86" w:rsidP="00A21E26" w:rsidRDefault="00025D86" w14:paraId="4C42C857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Participant</w:t>
      </w:r>
      <w:r w:rsidRPr="004F0178">
        <w:rPr>
          <w:rFonts w:ascii="Calibri" w:hAnsi="Calibri"/>
        </w:rPr>
        <w:t xml:space="preserve"> </w:t>
      </w:r>
      <w:r w:rsidRPr="004F0178" w:rsidR="008E2D6C">
        <w:rPr>
          <w:rFonts w:ascii="Calibri" w:hAnsi="Calibri"/>
        </w:rPr>
        <w:t>and ‘</w:t>
      </w:r>
      <w:r w:rsidRPr="004F0178" w:rsidR="008E2D6C">
        <w:rPr>
          <w:rFonts w:ascii="Calibri" w:hAnsi="Calibri"/>
          <w:b/>
        </w:rPr>
        <w:t>you’</w:t>
      </w:r>
      <w:r w:rsidRPr="004F0178" w:rsidR="008E2D6C">
        <w:rPr>
          <w:rFonts w:ascii="Calibri" w:hAnsi="Calibri"/>
        </w:rPr>
        <w:t xml:space="preserve"> </w:t>
      </w:r>
      <w:r w:rsidRPr="004F0178">
        <w:rPr>
          <w:rFonts w:ascii="Calibri" w:hAnsi="Calibri"/>
        </w:rPr>
        <w:t xml:space="preserve">means </w:t>
      </w:r>
      <w:r w:rsidRPr="004F0178" w:rsidR="007E1ED8">
        <w:rPr>
          <w:rFonts w:ascii="Calibri" w:hAnsi="Calibri"/>
        </w:rPr>
        <w:t xml:space="preserve">the </w:t>
      </w:r>
      <w:r w:rsidRPr="004F0178">
        <w:rPr>
          <w:rFonts w:ascii="Calibri" w:hAnsi="Calibri"/>
        </w:rPr>
        <w:t xml:space="preserve">person </w:t>
      </w:r>
      <w:r w:rsidRPr="004F0178" w:rsidR="007E1ED8">
        <w:rPr>
          <w:rFonts w:ascii="Calibri" w:hAnsi="Calibri"/>
        </w:rPr>
        <w:t xml:space="preserve">specified in the </w:t>
      </w:r>
      <w:r w:rsidRPr="004F0178" w:rsidR="00D87DDA">
        <w:rPr>
          <w:rFonts w:ascii="Calibri" w:hAnsi="Calibri"/>
        </w:rPr>
        <w:t xml:space="preserve">Agreement Details </w:t>
      </w:r>
      <w:r w:rsidRPr="004F0178">
        <w:rPr>
          <w:rFonts w:ascii="Calibri" w:hAnsi="Calibri"/>
        </w:rPr>
        <w:t>who is a participant in the NDIS</w:t>
      </w:r>
      <w:r w:rsidRPr="004F0178" w:rsidR="00F04189">
        <w:rPr>
          <w:rFonts w:ascii="Calibri" w:hAnsi="Calibri"/>
        </w:rPr>
        <w:t>.</w:t>
      </w:r>
    </w:p>
    <w:p w:rsidRPr="004F0178" w:rsidR="00E77E0F" w:rsidP="00A21E26" w:rsidRDefault="00E77E0F" w14:paraId="390C9A6E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Plan Manage</w:t>
      </w:r>
      <w:r w:rsidRPr="004F0178" w:rsidR="004A3269">
        <w:rPr>
          <w:rFonts w:ascii="Calibri" w:hAnsi="Calibri"/>
          <w:b/>
        </w:rPr>
        <w:t>r</w:t>
      </w:r>
      <w:r w:rsidRPr="004F0178">
        <w:rPr>
          <w:rFonts w:ascii="Calibri" w:hAnsi="Calibri"/>
        </w:rPr>
        <w:t xml:space="preserve"> means a registered provider of Supports who </w:t>
      </w:r>
      <w:r w:rsidRPr="004F0178" w:rsidR="004A3269">
        <w:rPr>
          <w:rFonts w:ascii="Calibri" w:hAnsi="Calibri"/>
        </w:rPr>
        <w:t>manages</w:t>
      </w:r>
      <w:r w:rsidRPr="004F0178">
        <w:rPr>
          <w:rFonts w:ascii="Calibri" w:hAnsi="Calibri"/>
        </w:rPr>
        <w:t xml:space="preserve"> funding for </w:t>
      </w:r>
      <w:r w:rsidRPr="004F0178" w:rsidR="004A3269">
        <w:rPr>
          <w:rFonts w:ascii="Calibri" w:hAnsi="Calibri"/>
        </w:rPr>
        <w:t xml:space="preserve">the </w:t>
      </w:r>
      <w:r w:rsidRPr="004F0178">
        <w:rPr>
          <w:rFonts w:ascii="Calibri" w:hAnsi="Calibri"/>
        </w:rPr>
        <w:t>Supports under a NDIS Plan</w:t>
      </w:r>
      <w:r w:rsidRPr="004F0178" w:rsidR="00211EF1">
        <w:rPr>
          <w:rFonts w:ascii="Calibri" w:hAnsi="Calibri"/>
        </w:rPr>
        <w:t xml:space="preserve"> and can include the Participant, as nominated in the Agreement Details</w:t>
      </w:r>
      <w:r w:rsidRPr="004F0178">
        <w:rPr>
          <w:rFonts w:ascii="Calibri" w:hAnsi="Calibri"/>
        </w:rPr>
        <w:t>.</w:t>
      </w:r>
    </w:p>
    <w:p w:rsidRPr="004F0178" w:rsidR="00997C3A" w:rsidP="00A21E26" w:rsidRDefault="00997C3A" w14:paraId="338D4C39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Privacy Laws</w:t>
      </w:r>
      <w:r w:rsidRPr="004F0178">
        <w:rPr>
          <w:rFonts w:ascii="Calibri" w:hAnsi="Calibri"/>
        </w:rPr>
        <w:t xml:space="preserve"> means, to the extent applicable, the Privacy Act 1988 (</w:t>
      </w:r>
      <w:proofErr w:type="spellStart"/>
      <w:r w:rsidRPr="004F0178">
        <w:rPr>
          <w:rFonts w:ascii="Calibri" w:hAnsi="Calibri"/>
        </w:rPr>
        <w:t>Cth</w:t>
      </w:r>
      <w:proofErr w:type="spellEnd"/>
      <w:r w:rsidRPr="004F0178">
        <w:rPr>
          <w:rFonts w:ascii="Calibri" w:hAnsi="Calibri"/>
        </w:rPr>
        <w:t xml:space="preserve">) and equivalent State/Territory </w:t>
      </w:r>
      <w:r w:rsidRPr="004F0178" w:rsidR="00652F26">
        <w:rPr>
          <w:rFonts w:ascii="Calibri" w:hAnsi="Calibri"/>
        </w:rPr>
        <w:t>l</w:t>
      </w:r>
      <w:r w:rsidRPr="004F0178">
        <w:rPr>
          <w:rFonts w:ascii="Calibri" w:hAnsi="Calibri"/>
        </w:rPr>
        <w:t xml:space="preserve">aws concerning the handling of personal, health or sensitive information and their respective </w:t>
      </w:r>
      <w:r w:rsidRPr="004F0178" w:rsidR="00E77E0F">
        <w:rPr>
          <w:rFonts w:ascii="Calibri" w:hAnsi="Calibri"/>
        </w:rPr>
        <w:t>p</w:t>
      </w:r>
      <w:r w:rsidRPr="004F0178">
        <w:rPr>
          <w:rFonts w:ascii="Calibri" w:hAnsi="Calibri"/>
        </w:rPr>
        <w:t xml:space="preserve">rivacy </w:t>
      </w:r>
      <w:r w:rsidRPr="004F0178" w:rsidR="00E77E0F">
        <w:rPr>
          <w:rFonts w:ascii="Calibri" w:hAnsi="Calibri"/>
        </w:rPr>
        <w:t>p</w:t>
      </w:r>
      <w:r w:rsidRPr="004F0178">
        <w:rPr>
          <w:rFonts w:ascii="Calibri" w:hAnsi="Calibri"/>
        </w:rPr>
        <w:t xml:space="preserve">rinciples, and includes any relevant direction, guideline, determination or recommendation made by a privacy commissioner, health services commissioner or </w:t>
      </w:r>
      <w:r w:rsidRPr="004F0178" w:rsidR="0086199F">
        <w:rPr>
          <w:rFonts w:ascii="Calibri" w:hAnsi="Calibri"/>
        </w:rPr>
        <w:t xml:space="preserve">similar </w:t>
      </w:r>
      <w:r w:rsidRPr="004F0178">
        <w:rPr>
          <w:rFonts w:ascii="Calibri" w:hAnsi="Calibri"/>
        </w:rPr>
        <w:t>agency.</w:t>
      </w:r>
    </w:p>
    <w:p w:rsidRPr="004F0178" w:rsidR="00BC4A93" w:rsidP="00A21E26" w:rsidRDefault="00BC4A93" w14:paraId="4EB1ED84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Provider</w:t>
      </w:r>
      <w:r w:rsidRPr="004F0178" w:rsidR="00802349">
        <w:rPr>
          <w:rFonts w:ascii="Calibri" w:hAnsi="Calibri"/>
        </w:rPr>
        <w:t xml:space="preserve"> means the provider specified in the Agreement Details </w:t>
      </w:r>
      <w:r w:rsidRPr="004F0178">
        <w:rPr>
          <w:rFonts w:ascii="Calibri" w:hAnsi="Calibri"/>
        </w:rPr>
        <w:t xml:space="preserve">and the use of any of the terms </w:t>
      </w:r>
      <w:r w:rsidRPr="004F0178" w:rsidR="00802349">
        <w:rPr>
          <w:rFonts w:ascii="Calibri" w:hAnsi="Calibri"/>
        </w:rPr>
        <w:t>’</w:t>
      </w:r>
      <w:r w:rsidRPr="004F0178">
        <w:rPr>
          <w:rFonts w:ascii="Calibri" w:hAnsi="Calibri"/>
        </w:rPr>
        <w:t>we</w:t>
      </w:r>
      <w:r w:rsidRPr="004F0178" w:rsidR="00802349">
        <w:rPr>
          <w:rFonts w:ascii="Calibri" w:hAnsi="Calibri"/>
        </w:rPr>
        <w:t>’</w:t>
      </w:r>
      <w:r w:rsidRPr="004F0178">
        <w:rPr>
          <w:rFonts w:ascii="Calibri" w:hAnsi="Calibri"/>
        </w:rPr>
        <w:t xml:space="preserve">, </w:t>
      </w:r>
      <w:r w:rsidRPr="004F0178" w:rsidR="00802349">
        <w:rPr>
          <w:rFonts w:ascii="Calibri" w:hAnsi="Calibri"/>
        </w:rPr>
        <w:t>‘</w:t>
      </w:r>
      <w:r w:rsidRPr="004F0178">
        <w:rPr>
          <w:rFonts w:ascii="Calibri" w:hAnsi="Calibri"/>
        </w:rPr>
        <w:t>us</w:t>
      </w:r>
      <w:r w:rsidRPr="004F0178" w:rsidR="00802349">
        <w:rPr>
          <w:rFonts w:ascii="Calibri" w:hAnsi="Calibri"/>
        </w:rPr>
        <w:t>’</w:t>
      </w:r>
      <w:r w:rsidRPr="004F0178">
        <w:rPr>
          <w:rFonts w:ascii="Calibri" w:hAnsi="Calibri"/>
        </w:rPr>
        <w:t xml:space="preserve"> and </w:t>
      </w:r>
      <w:r w:rsidRPr="004F0178" w:rsidR="00802349">
        <w:rPr>
          <w:rFonts w:ascii="Calibri" w:hAnsi="Calibri"/>
        </w:rPr>
        <w:t>‘</w:t>
      </w:r>
      <w:r w:rsidRPr="004F0178">
        <w:rPr>
          <w:rFonts w:ascii="Calibri" w:hAnsi="Calibri"/>
        </w:rPr>
        <w:t>our</w:t>
      </w:r>
      <w:r w:rsidRPr="004F0178" w:rsidR="00802349">
        <w:rPr>
          <w:rFonts w:ascii="Calibri" w:hAnsi="Calibri"/>
        </w:rPr>
        <w:t>’</w:t>
      </w:r>
      <w:r w:rsidRPr="004F0178">
        <w:rPr>
          <w:rFonts w:ascii="Calibri" w:hAnsi="Calibri"/>
        </w:rPr>
        <w:t xml:space="preserve"> in this Agreement, means </w:t>
      </w:r>
      <w:r w:rsidRPr="004F0178" w:rsidR="00802349">
        <w:rPr>
          <w:rFonts w:ascii="Calibri" w:hAnsi="Calibri"/>
        </w:rPr>
        <w:t>the named provider</w:t>
      </w:r>
      <w:r w:rsidRPr="004F0178">
        <w:rPr>
          <w:rFonts w:ascii="Calibri" w:hAnsi="Calibri"/>
        </w:rPr>
        <w:t xml:space="preserve"> or any notified assignee.</w:t>
      </w:r>
    </w:p>
    <w:p w:rsidRPr="004F0178" w:rsidR="002C4D95" w:rsidP="00A21E26" w:rsidRDefault="00412C21" w14:paraId="1AF1AD62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Self-funded</w:t>
      </w:r>
      <w:r w:rsidRPr="004F0178">
        <w:rPr>
          <w:rFonts w:ascii="Calibri" w:hAnsi="Calibri"/>
          <w:b/>
          <w:szCs w:val="22"/>
        </w:rPr>
        <w:t xml:space="preserve"> Supports</w:t>
      </w:r>
      <w:r w:rsidRPr="004F0178">
        <w:rPr>
          <w:rFonts w:ascii="Calibri" w:hAnsi="Calibri"/>
          <w:szCs w:val="22"/>
        </w:rPr>
        <w:t xml:space="preserve"> means </w:t>
      </w:r>
      <w:proofErr w:type="gramStart"/>
      <w:r w:rsidRPr="004F0178" w:rsidR="002C4D95">
        <w:rPr>
          <w:rFonts w:ascii="Calibri" w:hAnsi="Calibri"/>
          <w:szCs w:val="22"/>
        </w:rPr>
        <w:t>support</w:t>
      </w:r>
      <w:r w:rsidRPr="004F0178" w:rsidR="00E77E0F">
        <w:rPr>
          <w:rFonts w:ascii="Calibri" w:hAnsi="Calibri"/>
          <w:szCs w:val="22"/>
        </w:rPr>
        <w:t>s</w:t>
      </w:r>
      <w:proofErr w:type="gramEnd"/>
      <w:r w:rsidRPr="004F0178" w:rsidR="002C4D95">
        <w:rPr>
          <w:rFonts w:ascii="Calibri" w:hAnsi="Calibri"/>
          <w:szCs w:val="22"/>
        </w:rPr>
        <w:t xml:space="preserve"> or service</w:t>
      </w:r>
      <w:r w:rsidRPr="004F0178" w:rsidR="00E77E0F">
        <w:rPr>
          <w:rFonts w:ascii="Calibri" w:hAnsi="Calibri"/>
          <w:szCs w:val="22"/>
        </w:rPr>
        <w:t>s</w:t>
      </w:r>
      <w:r w:rsidRPr="004F0178" w:rsidR="002C4D95">
        <w:rPr>
          <w:rFonts w:ascii="Calibri" w:hAnsi="Calibri"/>
          <w:szCs w:val="22"/>
        </w:rPr>
        <w:t xml:space="preserve"> provided </w:t>
      </w:r>
      <w:r w:rsidRPr="004F0178" w:rsidR="00E77E0F">
        <w:rPr>
          <w:rFonts w:ascii="Calibri" w:hAnsi="Calibri"/>
          <w:szCs w:val="22"/>
        </w:rPr>
        <w:t xml:space="preserve">to </w:t>
      </w:r>
      <w:r w:rsidRPr="004F0178" w:rsidR="002C4D95">
        <w:rPr>
          <w:rFonts w:ascii="Calibri" w:hAnsi="Calibri"/>
          <w:szCs w:val="22"/>
        </w:rPr>
        <w:t xml:space="preserve">you which </w:t>
      </w:r>
      <w:r w:rsidRPr="004F0178" w:rsidR="00E77E0F">
        <w:rPr>
          <w:rFonts w:ascii="Calibri" w:hAnsi="Calibri"/>
          <w:szCs w:val="22"/>
        </w:rPr>
        <w:t xml:space="preserve">are </w:t>
      </w:r>
      <w:r w:rsidRPr="004F0178" w:rsidR="002C4D95">
        <w:rPr>
          <w:rFonts w:ascii="Calibri" w:hAnsi="Calibri"/>
          <w:szCs w:val="22"/>
        </w:rPr>
        <w:t>not Funded Support</w:t>
      </w:r>
      <w:r w:rsidRPr="004F0178" w:rsidR="00E77E0F">
        <w:rPr>
          <w:rFonts w:ascii="Calibri" w:hAnsi="Calibri"/>
          <w:szCs w:val="22"/>
        </w:rPr>
        <w:t>s</w:t>
      </w:r>
      <w:r w:rsidRPr="004F0178" w:rsidR="002C4D95">
        <w:rPr>
          <w:rFonts w:ascii="Calibri" w:hAnsi="Calibri"/>
          <w:szCs w:val="22"/>
        </w:rPr>
        <w:t>.  This includes:</w:t>
      </w:r>
    </w:p>
    <w:p w:rsidRPr="004F0178" w:rsidR="00412C21" w:rsidP="00A21E26" w:rsidRDefault="00A21E26" w14:paraId="44954691" w14:textId="097D3C43">
      <w:pPr>
        <w:pStyle w:val="Indent1"/>
        <w:ind w:left="1701" w:hanging="850"/>
        <w:rPr>
          <w:rFonts w:ascii="Calibri" w:hAnsi="Calibri"/>
          <w:szCs w:val="28"/>
        </w:rPr>
      </w:pPr>
      <w:r w:rsidRPr="004F0178">
        <w:rPr>
          <w:rFonts w:ascii="Calibri" w:hAnsi="Calibri"/>
        </w:rPr>
        <w:t>(a)</w:t>
      </w:r>
      <w:r w:rsidRPr="004F0178">
        <w:rPr>
          <w:rFonts w:ascii="Calibri" w:hAnsi="Calibri"/>
        </w:rPr>
        <w:tab/>
      </w:r>
      <w:r w:rsidRPr="004F0178" w:rsidR="00412C21">
        <w:rPr>
          <w:rFonts w:ascii="Calibri" w:hAnsi="Calibri"/>
        </w:rPr>
        <w:t xml:space="preserve">the self-funded </w:t>
      </w:r>
      <w:r w:rsidRPr="004F0178" w:rsidR="002C4D95">
        <w:rPr>
          <w:rFonts w:ascii="Calibri" w:hAnsi="Calibri"/>
        </w:rPr>
        <w:t xml:space="preserve">(or unfunded) </w:t>
      </w:r>
      <w:r w:rsidRPr="004F0178" w:rsidR="00412C21">
        <w:rPr>
          <w:rFonts w:ascii="Calibri" w:hAnsi="Calibri"/>
        </w:rPr>
        <w:t>supports and</w:t>
      </w:r>
      <w:r w:rsidRPr="004F0178" w:rsidR="004A3269">
        <w:rPr>
          <w:rFonts w:ascii="Calibri" w:hAnsi="Calibri"/>
        </w:rPr>
        <w:t xml:space="preserve"> associated costs</w:t>
      </w:r>
      <w:r w:rsidR="007814D7">
        <w:rPr>
          <w:rFonts w:ascii="Calibri" w:hAnsi="Calibri"/>
        </w:rPr>
        <w:t xml:space="preserve"> </w:t>
      </w:r>
      <w:r w:rsidRPr="004F0178" w:rsidR="004A3269">
        <w:rPr>
          <w:rFonts w:ascii="Calibri" w:hAnsi="Calibri"/>
        </w:rPr>
        <w:t>and services listed</w:t>
      </w:r>
      <w:r w:rsidRPr="004F0178" w:rsidR="00412C21">
        <w:rPr>
          <w:rFonts w:ascii="Calibri" w:hAnsi="Calibri"/>
        </w:rPr>
        <w:t xml:space="preserve"> in </w:t>
      </w:r>
      <w:r w:rsidRPr="004F0178" w:rsidR="002C4D95">
        <w:rPr>
          <w:rFonts w:ascii="Calibri" w:hAnsi="Calibri"/>
        </w:rPr>
        <w:t xml:space="preserve">table 2 </w:t>
      </w:r>
      <w:r w:rsidRPr="004F0178" w:rsidR="0086199F">
        <w:rPr>
          <w:rFonts w:ascii="Calibri" w:hAnsi="Calibri"/>
        </w:rPr>
        <w:t xml:space="preserve">of </w:t>
      </w:r>
      <w:r w:rsidRPr="004F0178" w:rsidR="006466E8">
        <w:rPr>
          <w:rFonts w:ascii="Calibri" w:hAnsi="Calibri"/>
        </w:rPr>
        <w:t>Schedule</w:t>
      </w:r>
      <w:r w:rsidRPr="004F0178" w:rsidR="00412C21">
        <w:rPr>
          <w:rFonts w:ascii="Calibri" w:hAnsi="Calibri"/>
        </w:rPr>
        <w:t xml:space="preserve"> 1</w:t>
      </w:r>
      <w:r w:rsidRPr="004F0178" w:rsidR="004A3269">
        <w:rPr>
          <w:rFonts w:ascii="Calibri" w:hAnsi="Calibri"/>
        </w:rPr>
        <w:t>, as varied</w:t>
      </w:r>
      <w:r w:rsidRPr="004F0178" w:rsidR="002C4D95">
        <w:rPr>
          <w:rFonts w:ascii="Calibri" w:hAnsi="Calibri"/>
        </w:rPr>
        <w:t>;</w:t>
      </w:r>
    </w:p>
    <w:p w:rsidRPr="004F0178" w:rsidR="002F5590" w:rsidP="00A21E26" w:rsidRDefault="00A21E26" w14:paraId="2DC10AD5" w14:textId="77777777">
      <w:pPr>
        <w:pStyle w:val="Indent1"/>
        <w:ind w:left="1701" w:hanging="850"/>
        <w:rPr>
          <w:rFonts w:ascii="Calibri" w:hAnsi="Calibri"/>
        </w:rPr>
      </w:pPr>
      <w:r w:rsidRPr="004F0178">
        <w:rPr>
          <w:rFonts w:ascii="Calibri" w:hAnsi="Calibri"/>
        </w:rPr>
        <w:t>(b)</w:t>
      </w:r>
      <w:r w:rsidRPr="004F0178">
        <w:rPr>
          <w:rFonts w:ascii="Calibri" w:hAnsi="Calibri"/>
        </w:rPr>
        <w:tab/>
      </w:r>
      <w:r w:rsidRPr="004F0178" w:rsidR="002C4D95">
        <w:rPr>
          <w:rFonts w:ascii="Calibri" w:hAnsi="Calibri"/>
        </w:rPr>
        <w:t>s</w:t>
      </w:r>
      <w:r w:rsidRPr="004F0178" w:rsidR="002F5590">
        <w:rPr>
          <w:rFonts w:ascii="Calibri" w:hAnsi="Calibri"/>
        </w:rPr>
        <w:t xml:space="preserve">upport </w:t>
      </w:r>
      <w:r w:rsidRPr="004F0178" w:rsidR="000319C8">
        <w:rPr>
          <w:rFonts w:ascii="Calibri" w:hAnsi="Calibri"/>
        </w:rPr>
        <w:t xml:space="preserve">or services </w:t>
      </w:r>
      <w:r w:rsidRPr="004F0178" w:rsidR="00674E7E">
        <w:rPr>
          <w:rFonts w:ascii="Calibri" w:hAnsi="Calibri"/>
        </w:rPr>
        <w:t xml:space="preserve">for </w:t>
      </w:r>
      <w:r w:rsidRPr="004F0178" w:rsidR="002C4D95">
        <w:rPr>
          <w:rFonts w:ascii="Calibri" w:hAnsi="Calibri"/>
        </w:rPr>
        <w:t>which the NDIS has not set any fees;</w:t>
      </w:r>
    </w:p>
    <w:p w:rsidRPr="004F0178" w:rsidR="002F5590" w:rsidP="00A21E26" w:rsidRDefault="00A21E26" w14:paraId="61C96545" w14:textId="77777777">
      <w:pPr>
        <w:pStyle w:val="Indent1"/>
        <w:ind w:left="1701" w:hanging="850"/>
        <w:rPr>
          <w:rFonts w:ascii="Calibri" w:hAnsi="Calibri"/>
        </w:rPr>
      </w:pPr>
      <w:r w:rsidRPr="004F0178">
        <w:rPr>
          <w:rFonts w:ascii="Calibri" w:hAnsi="Calibri"/>
        </w:rPr>
        <w:t>(c)</w:t>
      </w:r>
      <w:r w:rsidRPr="004F0178">
        <w:rPr>
          <w:rFonts w:ascii="Calibri" w:hAnsi="Calibri"/>
        </w:rPr>
        <w:tab/>
      </w:r>
      <w:r w:rsidRPr="004F0178" w:rsidR="002C4D95">
        <w:rPr>
          <w:rFonts w:ascii="Calibri" w:hAnsi="Calibri"/>
        </w:rPr>
        <w:t>s</w:t>
      </w:r>
      <w:r w:rsidRPr="004F0178" w:rsidR="002F5590">
        <w:rPr>
          <w:rFonts w:ascii="Calibri" w:hAnsi="Calibri"/>
        </w:rPr>
        <w:t xml:space="preserve">upport </w:t>
      </w:r>
      <w:r w:rsidRPr="004F0178" w:rsidR="000319C8">
        <w:rPr>
          <w:rFonts w:ascii="Calibri" w:hAnsi="Calibri"/>
        </w:rPr>
        <w:t xml:space="preserve">or services </w:t>
      </w:r>
      <w:r w:rsidRPr="004F0178" w:rsidR="002C4D95">
        <w:rPr>
          <w:rFonts w:ascii="Calibri" w:hAnsi="Calibri"/>
        </w:rPr>
        <w:t>which are not in your NDIS Plan or for which you</w:t>
      </w:r>
      <w:r w:rsidRPr="004F0178" w:rsidR="00E77E0F">
        <w:rPr>
          <w:rFonts w:ascii="Calibri" w:hAnsi="Calibri"/>
        </w:rPr>
        <w:t xml:space="preserve"> are not eligible;</w:t>
      </w:r>
    </w:p>
    <w:p w:rsidRPr="004F0178" w:rsidR="002C4D95" w:rsidP="00A21E26" w:rsidRDefault="00A21E26" w14:paraId="063EE462" w14:textId="77777777">
      <w:pPr>
        <w:pStyle w:val="Indent1"/>
        <w:ind w:left="1701" w:hanging="850"/>
        <w:rPr>
          <w:rFonts w:ascii="Calibri" w:hAnsi="Calibri"/>
        </w:rPr>
      </w:pPr>
      <w:r w:rsidRPr="004F0178">
        <w:rPr>
          <w:rFonts w:ascii="Calibri" w:hAnsi="Calibri"/>
        </w:rPr>
        <w:t>(d)</w:t>
      </w:r>
      <w:r w:rsidRPr="004F0178">
        <w:rPr>
          <w:rFonts w:ascii="Calibri" w:hAnsi="Calibri"/>
        </w:rPr>
        <w:tab/>
      </w:r>
      <w:r w:rsidRPr="004F0178" w:rsidR="002C4D95">
        <w:rPr>
          <w:rFonts w:ascii="Calibri" w:hAnsi="Calibri"/>
        </w:rPr>
        <w:t xml:space="preserve">support </w:t>
      </w:r>
      <w:r w:rsidRPr="004F0178" w:rsidR="000319C8">
        <w:rPr>
          <w:rFonts w:ascii="Calibri" w:hAnsi="Calibri"/>
        </w:rPr>
        <w:t xml:space="preserve">which </w:t>
      </w:r>
      <w:r w:rsidRPr="004F0178" w:rsidR="002C4D95">
        <w:rPr>
          <w:rFonts w:ascii="Calibri" w:hAnsi="Calibri"/>
        </w:rPr>
        <w:t>the NDIA refuse</w:t>
      </w:r>
      <w:r w:rsidRPr="004F0178" w:rsidR="00674E7E">
        <w:rPr>
          <w:rFonts w:ascii="Calibri" w:hAnsi="Calibri"/>
        </w:rPr>
        <w:t>s</w:t>
      </w:r>
      <w:r w:rsidRPr="004F0178" w:rsidR="002C4D95">
        <w:rPr>
          <w:rFonts w:ascii="Calibri" w:hAnsi="Calibri"/>
        </w:rPr>
        <w:t xml:space="preserve"> to fund for any reason;</w:t>
      </w:r>
      <w:r w:rsidRPr="004F0178" w:rsidR="000319C8">
        <w:rPr>
          <w:rFonts w:ascii="Calibri" w:hAnsi="Calibri"/>
        </w:rPr>
        <w:t xml:space="preserve"> and</w:t>
      </w:r>
    </w:p>
    <w:p w:rsidRPr="004F0178" w:rsidR="002F5590" w:rsidP="00A21E26" w:rsidRDefault="00A21E26" w14:paraId="35CC2EB0" w14:textId="77777777">
      <w:pPr>
        <w:pStyle w:val="Indent1"/>
        <w:ind w:left="1701" w:hanging="850"/>
        <w:rPr>
          <w:rFonts w:ascii="Calibri" w:hAnsi="Calibri"/>
        </w:rPr>
      </w:pPr>
      <w:r w:rsidRPr="004F0178">
        <w:rPr>
          <w:rFonts w:ascii="Calibri" w:hAnsi="Calibri"/>
        </w:rPr>
        <w:t>(e)</w:t>
      </w:r>
      <w:r w:rsidRPr="004F0178">
        <w:rPr>
          <w:rFonts w:ascii="Calibri" w:hAnsi="Calibri"/>
        </w:rPr>
        <w:tab/>
      </w:r>
      <w:r w:rsidRPr="004F0178" w:rsidR="002F5590">
        <w:rPr>
          <w:rFonts w:ascii="Calibri" w:hAnsi="Calibri"/>
        </w:rPr>
        <w:t xml:space="preserve">additional supports or services which are </w:t>
      </w:r>
      <w:r w:rsidRPr="004F0178" w:rsidR="00307094">
        <w:rPr>
          <w:rFonts w:ascii="Calibri" w:hAnsi="Calibri"/>
        </w:rPr>
        <w:t>unplanned and</w:t>
      </w:r>
      <w:r w:rsidRPr="004F0178" w:rsidR="00677CD6">
        <w:rPr>
          <w:rFonts w:ascii="Calibri" w:hAnsi="Calibri"/>
        </w:rPr>
        <w:t xml:space="preserve"> have not been or cannot be added to the NDIS Plan as a Funded Support</w:t>
      </w:r>
      <w:r w:rsidRPr="004F0178" w:rsidR="000319C8">
        <w:rPr>
          <w:rFonts w:ascii="Calibri" w:hAnsi="Calibri"/>
        </w:rPr>
        <w:t>.</w:t>
      </w:r>
    </w:p>
    <w:p w:rsidRPr="004F0178" w:rsidR="00582C43" w:rsidP="00A21E26" w:rsidRDefault="00582C43" w14:paraId="7527DA6B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Supports</w:t>
      </w:r>
      <w:r w:rsidRPr="004F0178">
        <w:rPr>
          <w:rFonts w:ascii="Calibri" w:hAnsi="Calibri"/>
        </w:rPr>
        <w:t xml:space="preserve"> mean</w:t>
      </w:r>
      <w:r w:rsidRPr="004F0178" w:rsidR="00412C21">
        <w:rPr>
          <w:rFonts w:ascii="Calibri" w:hAnsi="Calibri"/>
        </w:rPr>
        <w:t>s</w:t>
      </w:r>
      <w:r w:rsidRPr="004F0178" w:rsidR="00E77E0F">
        <w:rPr>
          <w:rFonts w:ascii="Calibri" w:hAnsi="Calibri"/>
        </w:rPr>
        <w:t xml:space="preserve"> </w:t>
      </w:r>
      <w:r w:rsidRPr="004F0178" w:rsidR="00412C21">
        <w:rPr>
          <w:rFonts w:ascii="Calibri" w:hAnsi="Calibri"/>
        </w:rPr>
        <w:t>Funded Supports and</w:t>
      </w:r>
      <w:r w:rsidRPr="004F0178" w:rsidR="009B5E26">
        <w:rPr>
          <w:rFonts w:ascii="Calibri" w:hAnsi="Calibri"/>
        </w:rPr>
        <w:t>/or</w:t>
      </w:r>
      <w:r w:rsidRPr="004F0178" w:rsidR="00E77E0F">
        <w:rPr>
          <w:rFonts w:ascii="Calibri" w:hAnsi="Calibri"/>
        </w:rPr>
        <w:t xml:space="preserve"> </w:t>
      </w:r>
      <w:r w:rsidRPr="004F0178" w:rsidR="00412C21">
        <w:rPr>
          <w:rFonts w:ascii="Calibri" w:hAnsi="Calibri"/>
        </w:rPr>
        <w:t>Self-funded Supports</w:t>
      </w:r>
      <w:r w:rsidRPr="004F0178" w:rsidR="00E77E0F">
        <w:rPr>
          <w:rFonts w:ascii="Calibri" w:hAnsi="Calibri"/>
        </w:rPr>
        <w:t>, as the context requires</w:t>
      </w:r>
      <w:r w:rsidRPr="004F0178">
        <w:rPr>
          <w:rFonts w:ascii="Calibri" w:hAnsi="Calibri"/>
        </w:rPr>
        <w:t>.</w:t>
      </w:r>
    </w:p>
    <w:p w:rsidRPr="004F0178" w:rsidR="004A3269" w:rsidP="00A21E26" w:rsidRDefault="004A3269" w14:paraId="14F33BD3" w14:textId="77777777">
      <w:pPr>
        <w:pStyle w:val="Indent1"/>
        <w:rPr>
          <w:rFonts w:ascii="Calibri" w:hAnsi="Calibri"/>
        </w:rPr>
      </w:pPr>
      <w:r w:rsidRPr="004F0178">
        <w:rPr>
          <w:rFonts w:ascii="Calibri" w:hAnsi="Calibri"/>
          <w:b/>
        </w:rPr>
        <w:t>Support Person</w:t>
      </w:r>
      <w:r w:rsidRPr="004F0178">
        <w:rPr>
          <w:rFonts w:ascii="Calibri" w:hAnsi="Calibri"/>
        </w:rPr>
        <w:t xml:space="preserve"> means a person who is appointed as the Authorised Representative of a Participant either at the request of the Participant or on the initiative of the NDIA, as nominated in the Agreement Details.</w:t>
      </w:r>
    </w:p>
    <w:sectPr w:rsidRPr="004F0178" w:rsidR="004A3269" w:rsidSect="007814D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135" w:right="851" w:bottom="851" w:left="1134" w:header="851" w:footer="454" w:gutter="0"/>
      <w:paperSrc w:first="11" w:other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026E" w:rsidRDefault="0055026E" w14:paraId="52F84FF4" w14:textId="77777777">
      <w:r>
        <w:separator/>
      </w:r>
    </w:p>
  </w:endnote>
  <w:endnote w:type="continuationSeparator" w:id="0">
    <w:p w:rsidR="0055026E" w:rsidRDefault="0055026E" w14:paraId="38D8B7B6" w14:textId="77777777">
      <w:r>
        <w:continuationSeparator/>
      </w:r>
    </w:p>
  </w:endnote>
  <w:endnote w:type="continuationNotice" w:id="1">
    <w:p w:rsidR="0055026E" w:rsidRDefault="0055026E" w14:paraId="1720208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14D7" w:rsidRDefault="007814D7" w14:paraId="45B1D4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14D7" w:rsidRDefault="007814D7" w14:paraId="7522673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178" w:rsidP="009126ED" w:rsidRDefault="004F0178" w14:paraId="4E939E68" w14:textId="77777777">
    <w:pPr>
      <w:pStyle w:val="Header"/>
      <w:tabs>
        <w:tab w:val="clear" w:pos="9639"/>
        <w:tab w:val="right" w:pos="10065"/>
      </w:tabs>
      <w:ind w:right="-143"/>
      <w:rPr>
        <w:rFonts w:ascii="Times New Roman" w:hAnsi="Times New Roman"/>
        <w:noProof/>
        <w:sz w:val="16"/>
        <w:szCs w:val="16"/>
      </w:rPr>
    </w:pPr>
  </w:p>
  <w:p w:rsidR="004F0178" w:rsidP="009126ED" w:rsidRDefault="004F0178" w14:paraId="1030D5B3" w14:textId="77777777">
    <w:pPr>
      <w:pStyle w:val="Header"/>
      <w:tabs>
        <w:tab w:val="clear" w:pos="9639"/>
        <w:tab w:val="right" w:pos="10065"/>
      </w:tabs>
      <w:ind w:right="-143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t>_____________________________________________________________________________________________________________________________</w:t>
    </w:r>
  </w:p>
  <w:p w:rsidRPr="004D1773" w:rsidR="004F0178" w:rsidP="009126ED" w:rsidRDefault="004F0178" w14:paraId="3C82E64E" w14:textId="77777777">
    <w:pPr>
      <w:pStyle w:val="Header"/>
      <w:tabs>
        <w:tab w:val="clear" w:pos="9639"/>
        <w:tab w:val="right" w:pos="10065"/>
      </w:tabs>
      <w:ind w:right="-143"/>
      <w:rPr>
        <w:rFonts w:ascii="Calibri" w:hAnsi="Calibri"/>
        <w:i/>
        <w:noProof/>
        <w:sz w:val="18"/>
        <w:szCs w:val="18"/>
      </w:rPr>
    </w:pPr>
    <w:r w:rsidRPr="004D1773">
      <w:rPr>
        <w:rFonts w:ascii="Calibri" w:hAnsi="Calibri"/>
        <w:i/>
        <w:noProof/>
        <w:sz w:val="18"/>
        <w:szCs w:val="18"/>
      </w:rPr>
      <w:t>GCP-???=Bayley House Service Agrement</w:t>
    </w:r>
    <w:r w:rsidRPr="004D1773">
      <w:rPr>
        <w:rFonts w:ascii="Calibri" w:hAnsi="Calibri"/>
        <w:i/>
        <w:noProof/>
        <w:sz w:val="18"/>
        <w:szCs w:val="18"/>
      </w:rPr>
      <w:tab/>
    </w:r>
    <w:r w:rsidRPr="004D1773">
      <w:rPr>
        <w:rFonts w:ascii="Calibri" w:hAnsi="Calibri"/>
        <w:i/>
        <w:noProof/>
        <w:sz w:val="18"/>
        <w:szCs w:val="18"/>
      </w:rPr>
      <w:t>August 2019</w:t>
    </w:r>
    <w:r w:rsidRPr="004D1773">
      <w:rPr>
        <w:rFonts w:ascii="Calibri" w:hAnsi="Calibri"/>
        <w:i/>
        <w:noProof/>
        <w:sz w:val="18"/>
        <w:szCs w:val="18"/>
      </w:rPr>
      <w:tab/>
    </w:r>
    <w:r w:rsidRPr="004D1773">
      <w:rPr>
        <w:rFonts w:ascii="Calibri" w:hAnsi="Calibri"/>
        <w:i/>
        <w:noProof/>
        <w:sz w:val="18"/>
        <w:szCs w:val="18"/>
      </w:rPr>
      <w:fldChar w:fldCharType="begin"/>
    </w:r>
    <w:r w:rsidRPr="004D1773">
      <w:rPr>
        <w:rFonts w:ascii="Calibri" w:hAnsi="Calibri"/>
        <w:i/>
        <w:noProof/>
        <w:sz w:val="18"/>
        <w:szCs w:val="18"/>
      </w:rPr>
      <w:instrText xml:space="preserve"> PAGE   \* MERGEFORMAT </w:instrText>
    </w:r>
    <w:r w:rsidRPr="004D1773">
      <w:rPr>
        <w:rFonts w:ascii="Calibri" w:hAnsi="Calibri"/>
        <w:i/>
        <w:noProof/>
        <w:sz w:val="18"/>
        <w:szCs w:val="18"/>
      </w:rPr>
      <w:fldChar w:fldCharType="separate"/>
    </w:r>
    <w:r w:rsidRPr="004D1773">
      <w:rPr>
        <w:rFonts w:ascii="Calibri" w:hAnsi="Calibri"/>
        <w:i/>
        <w:noProof/>
        <w:sz w:val="18"/>
        <w:szCs w:val="18"/>
      </w:rPr>
      <w:t>1</w:t>
    </w:r>
    <w:r w:rsidRPr="004D1773">
      <w:rPr>
        <w:rFonts w:ascii="Calibri" w:hAnsi="Calibri"/>
        <w:i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6E8" w:rsidRDefault="006466E8" w14:paraId="5CE9951C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178" w:rsidP="004F0178" w:rsidRDefault="004F0178" w14:paraId="08AD066E" w14:textId="77777777">
    <w:pPr>
      <w:pStyle w:val="Footer"/>
      <w:jc w:val="left"/>
    </w:pPr>
    <w:r>
      <w:t>_______________________________________________________________________________________________________________________________</w:t>
    </w:r>
  </w:p>
  <w:p w:rsidRPr="004D1773" w:rsidR="004F0178" w:rsidP="004F0178" w:rsidRDefault="004F0178" w14:paraId="70DC648D" w14:textId="3C19100A">
    <w:pPr>
      <w:pStyle w:val="Footer"/>
      <w:jc w:val="left"/>
      <w:rPr>
        <w:rFonts w:ascii="Calibri" w:hAnsi="Calibri"/>
        <w:i/>
        <w:sz w:val="18"/>
        <w:szCs w:val="18"/>
      </w:rPr>
    </w:pPr>
    <w:r w:rsidRPr="004D1773">
      <w:rPr>
        <w:rFonts w:ascii="Calibri" w:hAnsi="Calibri"/>
        <w:i/>
        <w:sz w:val="18"/>
        <w:szCs w:val="18"/>
      </w:rPr>
      <w:t>GCP-439=Bayley House Service Agreement</w:t>
    </w:r>
    <w:r w:rsidRPr="004D1773">
      <w:rPr>
        <w:rFonts w:ascii="Calibri" w:hAnsi="Calibri"/>
        <w:i/>
        <w:sz w:val="18"/>
        <w:szCs w:val="18"/>
      </w:rPr>
      <w:tab/>
    </w:r>
    <w:r w:rsidR="007814D7">
      <w:rPr>
        <w:rFonts w:ascii="Calibri" w:hAnsi="Calibri"/>
        <w:i/>
        <w:sz w:val="18"/>
        <w:szCs w:val="18"/>
      </w:rPr>
      <w:t>April 2020</w:t>
    </w:r>
    <w:r w:rsidRPr="004D1773">
      <w:rPr>
        <w:rFonts w:ascii="Calibri" w:hAnsi="Calibri"/>
        <w:i/>
        <w:sz w:val="18"/>
        <w:szCs w:val="18"/>
      </w:rPr>
      <w:tab/>
    </w:r>
    <w:r w:rsidRPr="004F0178">
      <w:rPr>
        <w:rFonts w:ascii="Calibri" w:hAnsi="Calibri"/>
        <w:i/>
        <w:sz w:val="18"/>
        <w:szCs w:val="18"/>
      </w:rPr>
      <w:fldChar w:fldCharType="begin"/>
    </w:r>
    <w:r w:rsidRPr="004F0178">
      <w:rPr>
        <w:rFonts w:ascii="Calibri" w:hAnsi="Calibri"/>
        <w:i/>
        <w:sz w:val="18"/>
        <w:szCs w:val="18"/>
      </w:rPr>
      <w:instrText xml:space="preserve"> PAGE   \* MERGEFORMAT </w:instrText>
    </w:r>
    <w:r w:rsidRPr="004F0178">
      <w:rPr>
        <w:rFonts w:ascii="Calibri" w:hAnsi="Calibri"/>
        <w:i/>
        <w:sz w:val="18"/>
        <w:szCs w:val="18"/>
      </w:rPr>
      <w:fldChar w:fldCharType="separate"/>
    </w:r>
    <w:r w:rsidRPr="004F0178">
      <w:rPr>
        <w:rFonts w:ascii="Calibri" w:hAnsi="Calibri"/>
        <w:i/>
        <w:noProof/>
        <w:sz w:val="18"/>
        <w:szCs w:val="18"/>
      </w:rPr>
      <w:t>1</w:t>
    </w:r>
    <w:r w:rsidRPr="004F0178">
      <w:rPr>
        <w:rFonts w:ascii="Calibri" w:hAnsi="Calibri"/>
        <w:i/>
        <w:noProof/>
        <w:sz w:val="18"/>
        <w:szCs w:val="18"/>
      </w:rPr>
      <w:fldChar w:fldCharType="end"/>
    </w:r>
  </w:p>
  <w:p w:rsidRPr="004F0178" w:rsidR="009521D4" w:rsidP="004F0178" w:rsidRDefault="009521D4" w14:paraId="520A7713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178" w:rsidP="004F0178" w:rsidRDefault="004F0178" w14:paraId="015BDA03" w14:textId="77777777">
    <w:pPr>
      <w:pStyle w:val="Footer"/>
      <w:jc w:val="left"/>
    </w:pPr>
    <w:r>
      <w:t>_______________________________________________________________________________________________________________________________</w:t>
    </w:r>
  </w:p>
  <w:p w:rsidRPr="004D1773" w:rsidR="004F0178" w:rsidP="004F0178" w:rsidRDefault="004F0178" w14:paraId="3BC74E3A" w14:textId="0EC2F30B">
    <w:pPr>
      <w:pStyle w:val="Footer"/>
      <w:jc w:val="left"/>
      <w:rPr>
        <w:rFonts w:ascii="Calibri" w:hAnsi="Calibri"/>
        <w:i/>
        <w:sz w:val="18"/>
        <w:szCs w:val="18"/>
      </w:rPr>
    </w:pPr>
    <w:r w:rsidRPr="004D1773">
      <w:rPr>
        <w:rFonts w:ascii="Calibri" w:hAnsi="Calibri"/>
        <w:i/>
        <w:sz w:val="18"/>
        <w:szCs w:val="18"/>
      </w:rPr>
      <w:t>GCP-439=Bayley House Service Agreement</w:t>
    </w:r>
    <w:r w:rsidRPr="004D1773">
      <w:rPr>
        <w:rFonts w:ascii="Calibri" w:hAnsi="Calibri"/>
        <w:i/>
        <w:sz w:val="18"/>
        <w:szCs w:val="18"/>
      </w:rPr>
      <w:tab/>
    </w:r>
    <w:r w:rsidR="007814D7">
      <w:rPr>
        <w:rFonts w:ascii="Calibri" w:hAnsi="Calibri"/>
        <w:i/>
        <w:sz w:val="18"/>
        <w:szCs w:val="18"/>
      </w:rPr>
      <w:t>April 2020</w:t>
    </w:r>
    <w:r w:rsidRPr="004D1773">
      <w:rPr>
        <w:rFonts w:ascii="Calibri" w:hAnsi="Calibri"/>
        <w:i/>
        <w:sz w:val="18"/>
        <w:szCs w:val="18"/>
      </w:rPr>
      <w:tab/>
    </w:r>
    <w:r w:rsidRPr="004D1773">
      <w:rPr>
        <w:rFonts w:ascii="Calibri" w:hAnsi="Calibri"/>
        <w:i/>
        <w:sz w:val="18"/>
        <w:szCs w:val="18"/>
      </w:rPr>
      <w:fldChar w:fldCharType="begin"/>
    </w:r>
    <w:r w:rsidRPr="004D1773">
      <w:rPr>
        <w:rFonts w:ascii="Calibri" w:hAnsi="Calibri"/>
        <w:i/>
        <w:sz w:val="18"/>
        <w:szCs w:val="18"/>
      </w:rPr>
      <w:instrText xml:space="preserve"> PAGE   \* MERGEFORMAT </w:instrText>
    </w:r>
    <w:r w:rsidRPr="004D1773">
      <w:rPr>
        <w:rFonts w:ascii="Calibri" w:hAnsi="Calibri"/>
        <w:i/>
        <w:sz w:val="18"/>
        <w:szCs w:val="18"/>
      </w:rPr>
      <w:fldChar w:fldCharType="separate"/>
    </w:r>
    <w:r>
      <w:rPr>
        <w:rFonts w:ascii="Calibri" w:hAnsi="Calibri"/>
        <w:i/>
        <w:sz w:val="18"/>
        <w:szCs w:val="18"/>
      </w:rPr>
      <w:t>1</w:t>
    </w:r>
    <w:r w:rsidRPr="004D1773">
      <w:rPr>
        <w:rFonts w:ascii="Calibri" w:hAnsi="Calibri"/>
        <w:i/>
        <w:noProof/>
        <w:sz w:val="18"/>
        <w:szCs w:val="18"/>
      </w:rPr>
      <w:fldChar w:fldCharType="end"/>
    </w:r>
  </w:p>
  <w:p w:rsidRPr="004F0178" w:rsidR="009521D4" w:rsidP="004F0178" w:rsidRDefault="009521D4" w14:paraId="6810D63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026E" w:rsidRDefault="0055026E" w14:paraId="5D23AE73" w14:textId="77777777">
      <w:r>
        <w:separator/>
      </w:r>
    </w:p>
  </w:footnote>
  <w:footnote w:type="continuationSeparator" w:id="0">
    <w:p w:rsidR="0055026E" w:rsidRDefault="0055026E" w14:paraId="37B2492D" w14:textId="77777777">
      <w:r>
        <w:continuationSeparator/>
      </w:r>
    </w:p>
  </w:footnote>
  <w:footnote w:type="continuationNotice" w:id="1">
    <w:p w:rsidR="0055026E" w:rsidRDefault="0055026E" w14:paraId="2AE1F4C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178" w:rsidRDefault="004F0178" w14:paraId="64BF1E1B" w14:textId="77777777">
    <w:pPr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end"/>
    </w:r>
  </w:p>
  <w:p w:rsidR="004F0178" w:rsidRDefault="004F0178" w14:paraId="12F2DD55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14D7" w:rsidRDefault="007814D7" w14:paraId="0899F73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14D7" w:rsidRDefault="007814D7" w14:paraId="475F45DD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21D4" w:rsidRDefault="009521D4" w14:paraId="575EEFE8" w14:textId="77777777">
    <w:pPr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end"/>
    </w:r>
  </w:p>
  <w:p w:rsidR="009521D4" w:rsidRDefault="009521D4" w14:paraId="702685DF" w14:textId="7777777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F0178" w:rsidR="009521D4" w:rsidP="004F0178" w:rsidRDefault="009521D4" w14:paraId="18D8D501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6E8" w:rsidRDefault="006466E8" w14:paraId="301F31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FA11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C40C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2844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84F5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A2F2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CE878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8109D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6DC3E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2A2D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8A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5227D6F"/>
    <w:multiLevelType w:val="multilevel"/>
    <w:tmpl w:val="F2EE35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Litigation4"/>
      <w:lvlText w:val="(%4)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1624"/>
        </w:tabs>
        <w:ind w:left="11624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48"/>
        </w:tabs>
        <w:ind w:left="70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448"/>
        </w:tabs>
        <w:ind w:left="70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448"/>
        </w:tabs>
        <w:ind w:left="7088" w:firstLine="0"/>
      </w:pPr>
      <w:rPr>
        <w:rFonts w:hint="default"/>
      </w:rPr>
    </w:lvl>
  </w:abstractNum>
  <w:abstractNum w:abstractNumId="11" w15:restartNumberingAfterBreak="0">
    <w:nsid w:val="17C46C60"/>
    <w:multiLevelType w:val="multilevel"/>
    <w:tmpl w:val="72DCC578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851"/>
      </w:pPr>
      <w:rPr>
        <w:b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35"/>
        </w:tabs>
        <w:ind w:left="2835" w:hanging="1134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535"/>
        </w:tabs>
        <w:ind w:left="4535" w:hanging="56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2" w15:restartNumberingAfterBreak="0">
    <w:nsid w:val="1AFE4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E92063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CF022E"/>
    <w:multiLevelType w:val="multilevel"/>
    <w:tmpl w:val="7A6A9F3E"/>
    <w:lvl w:ilvl="0">
      <w:start w:val="1"/>
      <w:numFmt w:val="decimal"/>
      <w:pStyle w:val="SchHead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chHead2"/>
      <w:lvlText w:val="%1.%2"/>
      <w:lvlJc w:val="left"/>
      <w:pPr>
        <w:ind w:left="1702" w:hanging="851"/>
      </w:pPr>
      <w:rPr>
        <w:rFonts w:hint="default"/>
      </w:rPr>
    </w:lvl>
    <w:lvl w:ilvl="2">
      <w:start w:val="1"/>
      <w:numFmt w:val="decimal"/>
      <w:pStyle w:val="SchHead3"/>
      <w:lvlText w:val="%1.%2.%3"/>
      <w:lvlJc w:val="left"/>
      <w:pPr>
        <w:tabs>
          <w:tab w:val="num" w:pos="2835"/>
        </w:tabs>
        <w:ind w:left="2835" w:hanging="1133"/>
      </w:pPr>
      <w:rPr>
        <w:rFonts w:hint="default"/>
      </w:rPr>
    </w:lvl>
    <w:lvl w:ilvl="3">
      <w:start w:val="1"/>
      <w:numFmt w:val="lowerLetter"/>
      <w:pStyle w:val="SchHead4"/>
      <w:lvlText w:val="(%4)"/>
      <w:lvlJc w:val="left"/>
      <w:pPr>
        <w:tabs>
          <w:tab w:val="num" w:pos="3404"/>
        </w:tabs>
        <w:ind w:left="3404" w:hanging="569"/>
      </w:pPr>
      <w:rPr>
        <w:rFonts w:hint="default"/>
      </w:rPr>
    </w:lvl>
    <w:lvl w:ilvl="4">
      <w:start w:val="1"/>
      <w:numFmt w:val="decimal"/>
      <w:pStyle w:val="SchHead5"/>
      <w:lvlText w:val="(%5)"/>
      <w:lvlJc w:val="left"/>
      <w:pPr>
        <w:tabs>
          <w:tab w:val="num" w:pos="3969"/>
        </w:tabs>
        <w:ind w:left="3969" w:hanging="565"/>
      </w:pPr>
      <w:rPr>
        <w:rFonts w:hint="default"/>
      </w:rPr>
    </w:lvl>
    <w:lvl w:ilvl="5">
      <w:start w:val="1"/>
      <w:numFmt w:val="upperLetter"/>
      <w:pStyle w:val="SchHead6"/>
      <w:lvlText w:val="(%6)"/>
      <w:lvlJc w:val="left"/>
      <w:pPr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5" w15:restartNumberingAfterBreak="0">
    <w:nsid w:val="2BE5274A"/>
    <w:multiLevelType w:val="multilevel"/>
    <w:tmpl w:val="316A164E"/>
    <w:lvl w:ilvl="0">
      <w:start w:val="1"/>
      <w:numFmt w:val="decimal"/>
      <w:lvlRestart w:val="0"/>
      <w:pStyle w:val="Litigation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tigation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lowerLetter"/>
      <w:pStyle w:val="Litigation3"/>
      <w:lvlText w:val="(%3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upperLetter"/>
      <w:pStyle w:val="Litigation5"/>
      <w:lvlText w:val="(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3323"/>
        </w:tabs>
        <w:ind w:left="13323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150"/>
        </w:tabs>
        <w:ind w:left="878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150"/>
        </w:tabs>
        <w:ind w:left="878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150"/>
        </w:tabs>
        <w:ind w:left="8787" w:firstLine="0"/>
      </w:pPr>
      <w:rPr>
        <w:rFonts w:hint="default"/>
      </w:rPr>
    </w:lvl>
  </w:abstractNum>
  <w:abstractNum w:abstractNumId="16" w15:restartNumberingAfterBreak="0">
    <w:nsid w:val="49EC1470"/>
    <w:multiLevelType w:val="multilevel"/>
    <w:tmpl w:val="8CFC3690"/>
    <w:lvl w:ilvl="0">
      <w:start w:val="1"/>
      <w:numFmt w:val="upperLetter"/>
      <w:pStyle w:val="LevelA"/>
      <w:suff w:val="nothing"/>
      <w:lvlText w:val="Annexure %1"/>
      <w:lvlJc w:val="left"/>
      <w:pPr>
        <w:ind w:left="0" w:firstLine="0"/>
      </w:pPr>
      <w:rPr>
        <w:rFonts w:hint="default" w:ascii="Arial Bold" w:hAnsi="Arial Bold"/>
        <w:b/>
        <w:i w:val="0"/>
        <w:caps/>
        <w:strike w:val="0"/>
        <w:dstrike w:val="0"/>
        <w:vanish w:val="0"/>
        <w:color w:val="auto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A1"/>
      <w:lvlText w:val="%1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A2"/>
      <w:lvlText w:val="%1%2.%3"/>
      <w:lvlJc w:val="left"/>
      <w:pPr>
        <w:tabs>
          <w:tab w:val="num" w:pos="1701"/>
        </w:tabs>
        <w:ind w:left="1701" w:hanging="85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A3"/>
      <w:lvlText w:val="%1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lowerLetter"/>
      <w:pStyle w:val="LevelA4"/>
      <w:lvlText w:val="(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C242CD"/>
    <w:multiLevelType w:val="multilevel"/>
    <w:tmpl w:val="D4F69EC2"/>
    <w:lvl w:ilvl="0">
      <w:start w:val="1"/>
      <w:numFmt w:val="decimal"/>
      <w:pStyle w:val="SchLi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chLi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SchLit3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SchLit4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pStyle w:val="SchLit5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pStyle w:val="SchLit6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7"/>
        </w:tabs>
        <w:ind w:left="53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21"/>
        </w:tabs>
        <w:ind w:left="6521" w:hanging="567"/>
      </w:pPr>
      <w:rPr>
        <w:rFonts w:hint="default"/>
      </w:rPr>
    </w:lvl>
  </w:abstractNum>
  <w:abstractNum w:abstractNumId="18" w15:restartNumberingAfterBreak="0">
    <w:nsid w:val="5E81328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2E636C"/>
    <w:multiLevelType w:val="multilevel"/>
    <w:tmpl w:val="67E89E0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17"/>
  </w:num>
  <w:num w:numId="8">
    <w:abstractNumId w:val="18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IdMacAtCleanup w:val="2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movePersonalInformation/>
  <w:removeDateAndTime/>
  <w:activeWritingStyle w:lang="en-AU" w:vendorID="64" w:dllVersion="5" w:nlCheck="1" w:checkStyle="1" w:appName="MSWord"/>
  <w:activeWritingStyle w:lang="en-AU" w:vendorID="64" w:dllVersion="6" w:nlCheck="1" w:checkStyle="0" w:appName="MSWord"/>
  <w:activeWritingStyle w:lang="en-US" w:vendorID="64" w:dllVersion="6" w:nlCheck="1" w:checkStyle="0" w:appName="MSWord"/>
  <w:activeWritingStyle w:lang="en-AU" w:vendorID="64" w:dllVersion="0" w:nlCheck="1" w:checkStyle="0" w:appName="MSWord"/>
  <w:activeWritingStyle w:lang="en-US" w:vendorID="64" w:dllVersion="0" w:nlCheck="1" w:checkStyle="0" w:appName="MSWord"/>
  <w:activeWritingStyle w:lang="en-AU" w:vendorID="8" w:dllVersion="513" w:checkStyle="1" w:appName="MSWord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styleLockTheme/>
  <w:styleLockQFSet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53"/>
    <w:rsid w:val="00000AF2"/>
    <w:rsid w:val="00001076"/>
    <w:rsid w:val="000041B9"/>
    <w:rsid w:val="00007346"/>
    <w:rsid w:val="000101B5"/>
    <w:rsid w:val="00012CB0"/>
    <w:rsid w:val="000130C3"/>
    <w:rsid w:val="00013842"/>
    <w:rsid w:val="00015BA6"/>
    <w:rsid w:val="00016712"/>
    <w:rsid w:val="000171E3"/>
    <w:rsid w:val="00017970"/>
    <w:rsid w:val="0002005F"/>
    <w:rsid w:val="00020124"/>
    <w:rsid w:val="0002054D"/>
    <w:rsid w:val="00020DBE"/>
    <w:rsid w:val="0002195C"/>
    <w:rsid w:val="00022A17"/>
    <w:rsid w:val="00022F40"/>
    <w:rsid w:val="00023598"/>
    <w:rsid w:val="0002364C"/>
    <w:rsid w:val="00023E29"/>
    <w:rsid w:val="00025D86"/>
    <w:rsid w:val="00027096"/>
    <w:rsid w:val="00027FDA"/>
    <w:rsid w:val="00030017"/>
    <w:rsid w:val="000319C8"/>
    <w:rsid w:val="00033B89"/>
    <w:rsid w:val="000340C1"/>
    <w:rsid w:val="00035856"/>
    <w:rsid w:val="000362A9"/>
    <w:rsid w:val="00036A98"/>
    <w:rsid w:val="00041903"/>
    <w:rsid w:val="0004268C"/>
    <w:rsid w:val="00042D7A"/>
    <w:rsid w:val="00043950"/>
    <w:rsid w:val="00045AD7"/>
    <w:rsid w:val="000463BA"/>
    <w:rsid w:val="00046B61"/>
    <w:rsid w:val="000476D8"/>
    <w:rsid w:val="0005353C"/>
    <w:rsid w:val="000538DD"/>
    <w:rsid w:val="00055AD0"/>
    <w:rsid w:val="00056E2C"/>
    <w:rsid w:val="00060C9E"/>
    <w:rsid w:val="00060EB5"/>
    <w:rsid w:val="000641BF"/>
    <w:rsid w:val="00064EEA"/>
    <w:rsid w:val="0006639A"/>
    <w:rsid w:val="00070CA4"/>
    <w:rsid w:val="0007488E"/>
    <w:rsid w:val="000752A6"/>
    <w:rsid w:val="00075E37"/>
    <w:rsid w:val="00075E46"/>
    <w:rsid w:val="000761FA"/>
    <w:rsid w:val="0008173C"/>
    <w:rsid w:val="0008347F"/>
    <w:rsid w:val="00083DAF"/>
    <w:rsid w:val="00085C2C"/>
    <w:rsid w:val="00091165"/>
    <w:rsid w:val="0009211C"/>
    <w:rsid w:val="00095083"/>
    <w:rsid w:val="00095528"/>
    <w:rsid w:val="000A13A5"/>
    <w:rsid w:val="000A1557"/>
    <w:rsid w:val="000A3379"/>
    <w:rsid w:val="000A3D3C"/>
    <w:rsid w:val="000A4C5B"/>
    <w:rsid w:val="000A4F0C"/>
    <w:rsid w:val="000A6A1A"/>
    <w:rsid w:val="000A7803"/>
    <w:rsid w:val="000B09E2"/>
    <w:rsid w:val="000B283C"/>
    <w:rsid w:val="000B2D41"/>
    <w:rsid w:val="000B3C76"/>
    <w:rsid w:val="000B5881"/>
    <w:rsid w:val="000B67AC"/>
    <w:rsid w:val="000B69FF"/>
    <w:rsid w:val="000B78C0"/>
    <w:rsid w:val="000B7AC6"/>
    <w:rsid w:val="000B7FB7"/>
    <w:rsid w:val="000B7FC2"/>
    <w:rsid w:val="000C2D2C"/>
    <w:rsid w:val="000C3D2A"/>
    <w:rsid w:val="000C3D3B"/>
    <w:rsid w:val="000C5844"/>
    <w:rsid w:val="000C6350"/>
    <w:rsid w:val="000C6B67"/>
    <w:rsid w:val="000C6D24"/>
    <w:rsid w:val="000D0A1A"/>
    <w:rsid w:val="000D2F70"/>
    <w:rsid w:val="000D3196"/>
    <w:rsid w:val="000D427E"/>
    <w:rsid w:val="000D46CC"/>
    <w:rsid w:val="000E0EA1"/>
    <w:rsid w:val="000E2710"/>
    <w:rsid w:val="000E2C17"/>
    <w:rsid w:val="000E369F"/>
    <w:rsid w:val="000E4495"/>
    <w:rsid w:val="000E60D1"/>
    <w:rsid w:val="000F00D1"/>
    <w:rsid w:val="000F3FB7"/>
    <w:rsid w:val="001002F2"/>
    <w:rsid w:val="00101C50"/>
    <w:rsid w:val="001021DF"/>
    <w:rsid w:val="001029D4"/>
    <w:rsid w:val="001030B2"/>
    <w:rsid w:val="00103BF8"/>
    <w:rsid w:val="00103FE3"/>
    <w:rsid w:val="00106CE1"/>
    <w:rsid w:val="00107165"/>
    <w:rsid w:val="00107C35"/>
    <w:rsid w:val="00110C22"/>
    <w:rsid w:val="0011133B"/>
    <w:rsid w:val="00111CAF"/>
    <w:rsid w:val="00115873"/>
    <w:rsid w:val="00115D28"/>
    <w:rsid w:val="00117F10"/>
    <w:rsid w:val="001202FE"/>
    <w:rsid w:val="0012269F"/>
    <w:rsid w:val="00122A8C"/>
    <w:rsid w:val="00123C36"/>
    <w:rsid w:val="00125CE1"/>
    <w:rsid w:val="0012768E"/>
    <w:rsid w:val="00130151"/>
    <w:rsid w:val="001324D2"/>
    <w:rsid w:val="0014065E"/>
    <w:rsid w:val="0014151E"/>
    <w:rsid w:val="00141600"/>
    <w:rsid w:val="00142363"/>
    <w:rsid w:val="001438CB"/>
    <w:rsid w:val="00143DE3"/>
    <w:rsid w:val="00145818"/>
    <w:rsid w:val="00145D53"/>
    <w:rsid w:val="001466A0"/>
    <w:rsid w:val="00147D51"/>
    <w:rsid w:val="0015064A"/>
    <w:rsid w:val="00151095"/>
    <w:rsid w:val="001519B3"/>
    <w:rsid w:val="00151ECD"/>
    <w:rsid w:val="001538E6"/>
    <w:rsid w:val="00153CDB"/>
    <w:rsid w:val="001551F4"/>
    <w:rsid w:val="001558C7"/>
    <w:rsid w:val="001563B2"/>
    <w:rsid w:val="00156D7A"/>
    <w:rsid w:val="00157463"/>
    <w:rsid w:val="0016011F"/>
    <w:rsid w:val="00164367"/>
    <w:rsid w:val="0016565B"/>
    <w:rsid w:val="001658AA"/>
    <w:rsid w:val="00167D48"/>
    <w:rsid w:val="00177D3D"/>
    <w:rsid w:val="00180BA3"/>
    <w:rsid w:val="0018196B"/>
    <w:rsid w:val="00182F19"/>
    <w:rsid w:val="00182F95"/>
    <w:rsid w:val="00185B49"/>
    <w:rsid w:val="001907BC"/>
    <w:rsid w:val="00192E6C"/>
    <w:rsid w:val="00192FF6"/>
    <w:rsid w:val="00194913"/>
    <w:rsid w:val="001956F2"/>
    <w:rsid w:val="00196D1C"/>
    <w:rsid w:val="00196DE7"/>
    <w:rsid w:val="001A0141"/>
    <w:rsid w:val="001A153B"/>
    <w:rsid w:val="001A186F"/>
    <w:rsid w:val="001A1ACB"/>
    <w:rsid w:val="001A1C7E"/>
    <w:rsid w:val="001A2EE3"/>
    <w:rsid w:val="001A327C"/>
    <w:rsid w:val="001A520D"/>
    <w:rsid w:val="001A64EC"/>
    <w:rsid w:val="001B0CDE"/>
    <w:rsid w:val="001B226D"/>
    <w:rsid w:val="001B2C4C"/>
    <w:rsid w:val="001B4BD9"/>
    <w:rsid w:val="001B4D1B"/>
    <w:rsid w:val="001B6896"/>
    <w:rsid w:val="001C659C"/>
    <w:rsid w:val="001C720F"/>
    <w:rsid w:val="001D0DAD"/>
    <w:rsid w:val="001D0ECE"/>
    <w:rsid w:val="001D4BC4"/>
    <w:rsid w:val="001D73D0"/>
    <w:rsid w:val="001E0676"/>
    <w:rsid w:val="001E0DA7"/>
    <w:rsid w:val="001E1463"/>
    <w:rsid w:val="001E2074"/>
    <w:rsid w:val="001E2F55"/>
    <w:rsid w:val="001E4110"/>
    <w:rsid w:val="001E4C62"/>
    <w:rsid w:val="001E4F55"/>
    <w:rsid w:val="001E5FB6"/>
    <w:rsid w:val="001F030D"/>
    <w:rsid w:val="001F03B9"/>
    <w:rsid w:val="001F1905"/>
    <w:rsid w:val="001F2EB0"/>
    <w:rsid w:val="001F3161"/>
    <w:rsid w:val="001F69FB"/>
    <w:rsid w:val="00200929"/>
    <w:rsid w:val="00202DDF"/>
    <w:rsid w:val="002056B6"/>
    <w:rsid w:val="002057C3"/>
    <w:rsid w:val="002062C3"/>
    <w:rsid w:val="0020741A"/>
    <w:rsid w:val="00211453"/>
    <w:rsid w:val="00211EF1"/>
    <w:rsid w:val="00213A8E"/>
    <w:rsid w:val="0021566C"/>
    <w:rsid w:val="002169B3"/>
    <w:rsid w:val="00217650"/>
    <w:rsid w:val="00217900"/>
    <w:rsid w:val="00217B1C"/>
    <w:rsid w:val="00223306"/>
    <w:rsid w:val="002251BF"/>
    <w:rsid w:val="00230897"/>
    <w:rsid w:val="0023167D"/>
    <w:rsid w:val="00231708"/>
    <w:rsid w:val="00233A60"/>
    <w:rsid w:val="00234946"/>
    <w:rsid w:val="00234FF4"/>
    <w:rsid w:val="0023656F"/>
    <w:rsid w:val="00236AEE"/>
    <w:rsid w:val="00237DF6"/>
    <w:rsid w:val="00240F39"/>
    <w:rsid w:val="00241F90"/>
    <w:rsid w:val="00242129"/>
    <w:rsid w:val="00247ED6"/>
    <w:rsid w:val="0025054C"/>
    <w:rsid w:val="00251716"/>
    <w:rsid w:val="0025196C"/>
    <w:rsid w:val="002532EA"/>
    <w:rsid w:val="0025343D"/>
    <w:rsid w:val="002537F2"/>
    <w:rsid w:val="00253F34"/>
    <w:rsid w:val="00253F8A"/>
    <w:rsid w:val="002559D8"/>
    <w:rsid w:val="00256111"/>
    <w:rsid w:val="0025708A"/>
    <w:rsid w:val="0026044A"/>
    <w:rsid w:val="00260808"/>
    <w:rsid w:val="0026084F"/>
    <w:rsid w:val="0026153C"/>
    <w:rsid w:val="00262255"/>
    <w:rsid w:val="002624C1"/>
    <w:rsid w:val="00262890"/>
    <w:rsid w:val="00264596"/>
    <w:rsid w:val="002670F1"/>
    <w:rsid w:val="002709A7"/>
    <w:rsid w:val="00271D3D"/>
    <w:rsid w:val="002726D3"/>
    <w:rsid w:val="002726F2"/>
    <w:rsid w:val="00272847"/>
    <w:rsid w:val="00272993"/>
    <w:rsid w:val="0027333C"/>
    <w:rsid w:val="0027389E"/>
    <w:rsid w:val="00282055"/>
    <w:rsid w:val="0028303A"/>
    <w:rsid w:val="00284A66"/>
    <w:rsid w:val="00286D89"/>
    <w:rsid w:val="00291B17"/>
    <w:rsid w:val="00291BC3"/>
    <w:rsid w:val="00291BE9"/>
    <w:rsid w:val="0029327C"/>
    <w:rsid w:val="0029328E"/>
    <w:rsid w:val="002A1572"/>
    <w:rsid w:val="002A26D8"/>
    <w:rsid w:val="002B0A05"/>
    <w:rsid w:val="002B232E"/>
    <w:rsid w:val="002B4264"/>
    <w:rsid w:val="002B5B1C"/>
    <w:rsid w:val="002B7AF6"/>
    <w:rsid w:val="002C2412"/>
    <w:rsid w:val="002C4AF8"/>
    <w:rsid w:val="002C4D95"/>
    <w:rsid w:val="002C7506"/>
    <w:rsid w:val="002D0006"/>
    <w:rsid w:val="002D19BE"/>
    <w:rsid w:val="002D1BBF"/>
    <w:rsid w:val="002D3496"/>
    <w:rsid w:val="002D36CF"/>
    <w:rsid w:val="002D51A2"/>
    <w:rsid w:val="002D796A"/>
    <w:rsid w:val="002E18C3"/>
    <w:rsid w:val="002E3CA5"/>
    <w:rsid w:val="002E5DC6"/>
    <w:rsid w:val="002F2041"/>
    <w:rsid w:val="002F21A2"/>
    <w:rsid w:val="002F28EC"/>
    <w:rsid w:val="002F30E1"/>
    <w:rsid w:val="002F469A"/>
    <w:rsid w:val="002F4873"/>
    <w:rsid w:val="002F5590"/>
    <w:rsid w:val="002F6E33"/>
    <w:rsid w:val="002F7ACC"/>
    <w:rsid w:val="002F7F56"/>
    <w:rsid w:val="0030027B"/>
    <w:rsid w:val="003003B8"/>
    <w:rsid w:val="00301BBE"/>
    <w:rsid w:val="00302C91"/>
    <w:rsid w:val="003049AE"/>
    <w:rsid w:val="0030619A"/>
    <w:rsid w:val="003062DE"/>
    <w:rsid w:val="00307094"/>
    <w:rsid w:val="00307D1B"/>
    <w:rsid w:val="00313E95"/>
    <w:rsid w:val="00322272"/>
    <w:rsid w:val="0032262C"/>
    <w:rsid w:val="00323DA2"/>
    <w:rsid w:val="0032440E"/>
    <w:rsid w:val="00324FE1"/>
    <w:rsid w:val="0032613E"/>
    <w:rsid w:val="00331055"/>
    <w:rsid w:val="0033332E"/>
    <w:rsid w:val="0033387D"/>
    <w:rsid w:val="00333EF4"/>
    <w:rsid w:val="00334328"/>
    <w:rsid w:val="00334C0A"/>
    <w:rsid w:val="003407BF"/>
    <w:rsid w:val="00340841"/>
    <w:rsid w:val="00341B84"/>
    <w:rsid w:val="003429CA"/>
    <w:rsid w:val="003435A3"/>
    <w:rsid w:val="00343A0A"/>
    <w:rsid w:val="003457B3"/>
    <w:rsid w:val="00350C89"/>
    <w:rsid w:val="00351339"/>
    <w:rsid w:val="00351E33"/>
    <w:rsid w:val="00353EB2"/>
    <w:rsid w:val="00356A0C"/>
    <w:rsid w:val="00360DE1"/>
    <w:rsid w:val="003610D4"/>
    <w:rsid w:val="003616B7"/>
    <w:rsid w:val="003619CD"/>
    <w:rsid w:val="00363292"/>
    <w:rsid w:val="003664E6"/>
    <w:rsid w:val="003669A7"/>
    <w:rsid w:val="00367470"/>
    <w:rsid w:val="0037016A"/>
    <w:rsid w:val="00370D35"/>
    <w:rsid w:val="00372E5B"/>
    <w:rsid w:val="00375CA6"/>
    <w:rsid w:val="0037684D"/>
    <w:rsid w:val="00376C57"/>
    <w:rsid w:val="00376FD2"/>
    <w:rsid w:val="00377846"/>
    <w:rsid w:val="00377B12"/>
    <w:rsid w:val="003812D1"/>
    <w:rsid w:val="00381D22"/>
    <w:rsid w:val="00383A3D"/>
    <w:rsid w:val="0038535B"/>
    <w:rsid w:val="00390C42"/>
    <w:rsid w:val="00391FF0"/>
    <w:rsid w:val="00397828"/>
    <w:rsid w:val="00397849"/>
    <w:rsid w:val="003A1306"/>
    <w:rsid w:val="003A1907"/>
    <w:rsid w:val="003B0620"/>
    <w:rsid w:val="003B18AC"/>
    <w:rsid w:val="003B2790"/>
    <w:rsid w:val="003B2C92"/>
    <w:rsid w:val="003B438E"/>
    <w:rsid w:val="003B7255"/>
    <w:rsid w:val="003B7977"/>
    <w:rsid w:val="003C37CF"/>
    <w:rsid w:val="003C3A93"/>
    <w:rsid w:val="003C6189"/>
    <w:rsid w:val="003D0345"/>
    <w:rsid w:val="003D1191"/>
    <w:rsid w:val="003D2888"/>
    <w:rsid w:val="003D3EB3"/>
    <w:rsid w:val="003D74B9"/>
    <w:rsid w:val="003E2DBB"/>
    <w:rsid w:val="003E4286"/>
    <w:rsid w:val="003E45E2"/>
    <w:rsid w:val="003E4B8C"/>
    <w:rsid w:val="003E6776"/>
    <w:rsid w:val="003F11E9"/>
    <w:rsid w:val="003F297A"/>
    <w:rsid w:val="003F62D6"/>
    <w:rsid w:val="003F7CF3"/>
    <w:rsid w:val="00401085"/>
    <w:rsid w:val="00403E5D"/>
    <w:rsid w:val="00403F48"/>
    <w:rsid w:val="00404237"/>
    <w:rsid w:val="00405430"/>
    <w:rsid w:val="004119A4"/>
    <w:rsid w:val="00412BA3"/>
    <w:rsid w:val="00412C21"/>
    <w:rsid w:val="00414632"/>
    <w:rsid w:val="00414C34"/>
    <w:rsid w:val="00414F89"/>
    <w:rsid w:val="004150BF"/>
    <w:rsid w:val="0041757A"/>
    <w:rsid w:val="004218A1"/>
    <w:rsid w:val="00425A96"/>
    <w:rsid w:val="00425E63"/>
    <w:rsid w:val="0042665C"/>
    <w:rsid w:val="00426965"/>
    <w:rsid w:val="004314B1"/>
    <w:rsid w:val="00431ECF"/>
    <w:rsid w:val="00434571"/>
    <w:rsid w:val="00436DB2"/>
    <w:rsid w:val="00437AC6"/>
    <w:rsid w:val="00440B0E"/>
    <w:rsid w:val="00443C7E"/>
    <w:rsid w:val="0044607B"/>
    <w:rsid w:val="004500C5"/>
    <w:rsid w:val="004503D0"/>
    <w:rsid w:val="004531C5"/>
    <w:rsid w:val="00455000"/>
    <w:rsid w:val="00455518"/>
    <w:rsid w:val="00461E0A"/>
    <w:rsid w:val="00463FCA"/>
    <w:rsid w:val="00465931"/>
    <w:rsid w:val="00466ABC"/>
    <w:rsid w:val="00467E3D"/>
    <w:rsid w:val="00473DD5"/>
    <w:rsid w:val="00480E82"/>
    <w:rsid w:val="004814C4"/>
    <w:rsid w:val="00482B66"/>
    <w:rsid w:val="004875D0"/>
    <w:rsid w:val="00487711"/>
    <w:rsid w:val="00487AD5"/>
    <w:rsid w:val="00490D86"/>
    <w:rsid w:val="004922C6"/>
    <w:rsid w:val="004922EB"/>
    <w:rsid w:val="0049378C"/>
    <w:rsid w:val="00493CE5"/>
    <w:rsid w:val="00494EB8"/>
    <w:rsid w:val="00495542"/>
    <w:rsid w:val="00496D10"/>
    <w:rsid w:val="004A1B9D"/>
    <w:rsid w:val="004A2640"/>
    <w:rsid w:val="004A3269"/>
    <w:rsid w:val="004A6096"/>
    <w:rsid w:val="004A6256"/>
    <w:rsid w:val="004A62F7"/>
    <w:rsid w:val="004B1F2D"/>
    <w:rsid w:val="004B3CDA"/>
    <w:rsid w:val="004B4344"/>
    <w:rsid w:val="004B4640"/>
    <w:rsid w:val="004B6B61"/>
    <w:rsid w:val="004B6C60"/>
    <w:rsid w:val="004C089A"/>
    <w:rsid w:val="004C0EEF"/>
    <w:rsid w:val="004C12C7"/>
    <w:rsid w:val="004C25BE"/>
    <w:rsid w:val="004C4372"/>
    <w:rsid w:val="004C7320"/>
    <w:rsid w:val="004D0E6A"/>
    <w:rsid w:val="004D220D"/>
    <w:rsid w:val="004D2680"/>
    <w:rsid w:val="004D311D"/>
    <w:rsid w:val="004D3730"/>
    <w:rsid w:val="004D4C99"/>
    <w:rsid w:val="004D5B23"/>
    <w:rsid w:val="004D622D"/>
    <w:rsid w:val="004D78F8"/>
    <w:rsid w:val="004E120A"/>
    <w:rsid w:val="004E4BC8"/>
    <w:rsid w:val="004E4EBE"/>
    <w:rsid w:val="004F0178"/>
    <w:rsid w:val="004F0BF5"/>
    <w:rsid w:val="004F0C24"/>
    <w:rsid w:val="004F0F97"/>
    <w:rsid w:val="004F30D9"/>
    <w:rsid w:val="004F4644"/>
    <w:rsid w:val="004F51D3"/>
    <w:rsid w:val="004F5D80"/>
    <w:rsid w:val="004F7E7B"/>
    <w:rsid w:val="005002F1"/>
    <w:rsid w:val="00506017"/>
    <w:rsid w:val="00511B62"/>
    <w:rsid w:val="00512F74"/>
    <w:rsid w:val="00513A95"/>
    <w:rsid w:val="00513BAD"/>
    <w:rsid w:val="005141CE"/>
    <w:rsid w:val="0051446A"/>
    <w:rsid w:val="0051469B"/>
    <w:rsid w:val="00515DA3"/>
    <w:rsid w:val="00517814"/>
    <w:rsid w:val="00520862"/>
    <w:rsid w:val="00521A8E"/>
    <w:rsid w:val="00521DF6"/>
    <w:rsid w:val="00522E52"/>
    <w:rsid w:val="005279DA"/>
    <w:rsid w:val="005319EC"/>
    <w:rsid w:val="00532675"/>
    <w:rsid w:val="00534350"/>
    <w:rsid w:val="0053500A"/>
    <w:rsid w:val="00537807"/>
    <w:rsid w:val="00540270"/>
    <w:rsid w:val="00544A4B"/>
    <w:rsid w:val="005468EB"/>
    <w:rsid w:val="00546F5E"/>
    <w:rsid w:val="00547EAC"/>
    <w:rsid w:val="0055026E"/>
    <w:rsid w:val="00550D4C"/>
    <w:rsid w:val="0055172C"/>
    <w:rsid w:val="005528E9"/>
    <w:rsid w:val="005528EC"/>
    <w:rsid w:val="00552F1F"/>
    <w:rsid w:val="00562A04"/>
    <w:rsid w:val="0056497D"/>
    <w:rsid w:val="00564C4D"/>
    <w:rsid w:val="005659C0"/>
    <w:rsid w:val="005674E1"/>
    <w:rsid w:val="005709E4"/>
    <w:rsid w:val="00571C93"/>
    <w:rsid w:val="005738E0"/>
    <w:rsid w:val="00573D82"/>
    <w:rsid w:val="00574DF1"/>
    <w:rsid w:val="00575C05"/>
    <w:rsid w:val="00577264"/>
    <w:rsid w:val="00580830"/>
    <w:rsid w:val="00582C43"/>
    <w:rsid w:val="00584F92"/>
    <w:rsid w:val="00587092"/>
    <w:rsid w:val="005912C3"/>
    <w:rsid w:val="00595507"/>
    <w:rsid w:val="00596842"/>
    <w:rsid w:val="00596ABC"/>
    <w:rsid w:val="00597173"/>
    <w:rsid w:val="005A0BE2"/>
    <w:rsid w:val="005A1408"/>
    <w:rsid w:val="005A1CD7"/>
    <w:rsid w:val="005A6CAF"/>
    <w:rsid w:val="005B0900"/>
    <w:rsid w:val="005B3C64"/>
    <w:rsid w:val="005B4B47"/>
    <w:rsid w:val="005B608E"/>
    <w:rsid w:val="005B66E9"/>
    <w:rsid w:val="005B75EC"/>
    <w:rsid w:val="005C1393"/>
    <w:rsid w:val="005C52DA"/>
    <w:rsid w:val="005C5F2D"/>
    <w:rsid w:val="005D02C0"/>
    <w:rsid w:val="005D1A4E"/>
    <w:rsid w:val="005D28E4"/>
    <w:rsid w:val="005D4B78"/>
    <w:rsid w:val="005D5FAC"/>
    <w:rsid w:val="005D7DD0"/>
    <w:rsid w:val="005E0A53"/>
    <w:rsid w:val="005E10D1"/>
    <w:rsid w:val="005E2C50"/>
    <w:rsid w:val="005E4E95"/>
    <w:rsid w:val="005F051B"/>
    <w:rsid w:val="005F5DCE"/>
    <w:rsid w:val="005F7C2F"/>
    <w:rsid w:val="00600824"/>
    <w:rsid w:val="006015D8"/>
    <w:rsid w:val="006050AA"/>
    <w:rsid w:val="00605468"/>
    <w:rsid w:val="00605CAA"/>
    <w:rsid w:val="00606AE2"/>
    <w:rsid w:val="006072CE"/>
    <w:rsid w:val="00607678"/>
    <w:rsid w:val="006145D5"/>
    <w:rsid w:val="00614BE3"/>
    <w:rsid w:val="006162B4"/>
    <w:rsid w:val="006171EE"/>
    <w:rsid w:val="006225F9"/>
    <w:rsid w:val="006227F6"/>
    <w:rsid w:val="006235CE"/>
    <w:rsid w:val="006239CF"/>
    <w:rsid w:val="00624090"/>
    <w:rsid w:val="00624AE4"/>
    <w:rsid w:val="006259A9"/>
    <w:rsid w:val="00625D97"/>
    <w:rsid w:val="00626ADB"/>
    <w:rsid w:val="00626DB7"/>
    <w:rsid w:val="00627B49"/>
    <w:rsid w:val="00635183"/>
    <w:rsid w:val="00636107"/>
    <w:rsid w:val="0063733D"/>
    <w:rsid w:val="00637C94"/>
    <w:rsid w:val="00637FE2"/>
    <w:rsid w:val="00640304"/>
    <w:rsid w:val="00645355"/>
    <w:rsid w:val="006466E8"/>
    <w:rsid w:val="00647F55"/>
    <w:rsid w:val="00650CC8"/>
    <w:rsid w:val="00651929"/>
    <w:rsid w:val="00651D6F"/>
    <w:rsid w:val="0065231C"/>
    <w:rsid w:val="00652F26"/>
    <w:rsid w:val="00653499"/>
    <w:rsid w:val="0066043F"/>
    <w:rsid w:val="00662D8A"/>
    <w:rsid w:val="006667F6"/>
    <w:rsid w:val="00667EE2"/>
    <w:rsid w:val="006709DB"/>
    <w:rsid w:val="00672749"/>
    <w:rsid w:val="00674E7E"/>
    <w:rsid w:val="00676D51"/>
    <w:rsid w:val="00677CD6"/>
    <w:rsid w:val="0068076D"/>
    <w:rsid w:val="00681567"/>
    <w:rsid w:val="00681E42"/>
    <w:rsid w:val="006844EE"/>
    <w:rsid w:val="00684A8B"/>
    <w:rsid w:val="00685595"/>
    <w:rsid w:val="00687D49"/>
    <w:rsid w:val="00695CAB"/>
    <w:rsid w:val="0069672A"/>
    <w:rsid w:val="00696CBD"/>
    <w:rsid w:val="006A0B00"/>
    <w:rsid w:val="006A1793"/>
    <w:rsid w:val="006A19EB"/>
    <w:rsid w:val="006A3470"/>
    <w:rsid w:val="006A478E"/>
    <w:rsid w:val="006A47B7"/>
    <w:rsid w:val="006A70A3"/>
    <w:rsid w:val="006A7597"/>
    <w:rsid w:val="006A7C9A"/>
    <w:rsid w:val="006B232D"/>
    <w:rsid w:val="006B43E5"/>
    <w:rsid w:val="006B456E"/>
    <w:rsid w:val="006B47D8"/>
    <w:rsid w:val="006B5456"/>
    <w:rsid w:val="006B5805"/>
    <w:rsid w:val="006B5C42"/>
    <w:rsid w:val="006B5D83"/>
    <w:rsid w:val="006B61C6"/>
    <w:rsid w:val="006C064A"/>
    <w:rsid w:val="006C0A28"/>
    <w:rsid w:val="006C0B46"/>
    <w:rsid w:val="006C2014"/>
    <w:rsid w:val="006C4BF3"/>
    <w:rsid w:val="006C4E7A"/>
    <w:rsid w:val="006C5B03"/>
    <w:rsid w:val="006C7689"/>
    <w:rsid w:val="006D0033"/>
    <w:rsid w:val="006D2E91"/>
    <w:rsid w:val="006D322C"/>
    <w:rsid w:val="006D368E"/>
    <w:rsid w:val="006D4C5B"/>
    <w:rsid w:val="006E42A7"/>
    <w:rsid w:val="006E577E"/>
    <w:rsid w:val="006F25C5"/>
    <w:rsid w:val="006F2CA1"/>
    <w:rsid w:val="006F3E7C"/>
    <w:rsid w:val="006F4472"/>
    <w:rsid w:val="006F5772"/>
    <w:rsid w:val="0070093D"/>
    <w:rsid w:val="00701989"/>
    <w:rsid w:val="00702C58"/>
    <w:rsid w:val="00704F2A"/>
    <w:rsid w:val="0070558E"/>
    <w:rsid w:val="00705F62"/>
    <w:rsid w:val="0071132B"/>
    <w:rsid w:val="00711384"/>
    <w:rsid w:val="0071392A"/>
    <w:rsid w:val="00714140"/>
    <w:rsid w:val="00714507"/>
    <w:rsid w:val="007157BF"/>
    <w:rsid w:val="007162D4"/>
    <w:rsid w:val="00720985"/>
    <w:rsid w:val="00720F99"/>
    <w:rsid w:val="0072260D"/>
    <w:rsid w:val="00722DAF"/>
    <w:rsid w:val="0072359E"/>
    <w:rsid w:val="00723F76"/>
    <w:rsid w:val="00726974"/>
    <w:rsid w:val="00731B3E"/>
    <w:rsid w:val="00731EEE"/>
    <w:rsid w:val="00733A6B"/>
    <w:rsid w:val="00736EBF"/>
    <w:rsid w:val="00743FA6"/>
    <w:rsid w:val="0074434A"/>
    <w:rsid w:val="00744C95"/>
    <w:rsid w:val="00750A90"/>
    <w:rsid w:val="00751534"/>
    <w:rsid w:val="007522D0"/>
    <w:rsid w:val="00752B28"/>
    <w:rsid w:val="00753CCB"/>
    <w:rsid w:val="00753E47"/>
    <w:rsid w:val="00753E6C"/>
    <w:rsid w:val="00754D01"/>
    <w:rsid w:val="007551D0"/>
    <w:rsid w:val="00755455"/>
    <w:rsid w:val="00757F64"/>
    <w:rsid w:val="00766F93"/>
    <w:rsid w:val="00770D12"/>
    <w:rsid w:val="0077304D"/>
    <w:rsid w:val="00775689"/>
    <w:rsid w:val="00775D1E"/>
    <w:rsid w:val="007762AA"/>
    <w:rsid w:val="007769CD"/>
    <w:rsid w:val="00780797"/>
    <w:rsid w:val="00780E16"/>
    <w:rsid w:val="007814D7"/>
    <w:rsid w:val="00782270"/>
    <w:rsid w:val="0078798B"/>
    <w:rsid w:val="00787EFB"/>
    <w:rsid w:val="00792FA7"/>
    <w:rsid w:val="0079301F"/>
    <w:rsid w:val="00793506"/>
    <w:rsid w:val="00794192"/>
    <w:rsid w:val="00794325"/>
    <w:rsid w:val="0079439F"/>
    <w:rsid w:val="007969F4"/>
    <w:rsid w:val="00796AC5"/>
    <w:rsid w:val="00797494"/>
    <w:rsid w:val="007A07AF"/>
    <w:rsid w:val="007A22A8"/>
    <w:rsid w:val="007A448F"/>
    <w:rsid w:val="007A5F4F"/>
    <w:rsid w:val="007A7CF7"/>
    <w:rsid w:val="007B0158"/>
    <w:rsid w:val="007B0DDD"/>
    <w:rsid w:val="007B544C"/>
    <w:rsid w:val="007B5F02"/>
    <w:rsid w:val="007B63F7"/>
    <w:rsid w:val="007B7B40"/>
    <w:rsid w:val="007B7CBF"/>
    <w:rsid w:val="007C0331"/>
    <w:rsid w:val="007C3548"/>
    <w:rsid w:val="007C511A"/>
    <w:rsid w:val="007C5180"/>
    <w:rsid w:val="007C7BD8"/>
    <w:rsid w:val="007D1BEE"/>
    <w:rsid w:val="007D1D49"/>
    <w:rsid w:val="007D48E1"/>
    <w:rsid w:val="007D53BD"/>
    <w:rsid w:val="007E02DB"/>
    <w:rsid w:val="007E0F07"/>
    <w:rsid w:val="007E13F2"/>
    <w:rsid w:val="007E1ED8"/>
    <w:rsid w:val="007E3B68"/>
    <w:rsid w:val="007E47CA"/>
    <w:rsid w:val="007E4EF7"/>
    <w:rsid w:val="007E72C1"/>
    <w:rsid w:val="007E760C"/>
    <w:rsid w:val="007E7998"/>
    <w:rsid w:val="007E7F9C"/>
    <w:rsid w:val="007F39E4"/>
    <w:rsid w:val="007F5182"/>
    <w:rsid w:val="007F77B1"/>
    <w:rsid w:val="00802349"/>
    <w:rsid w:val="008026E1"/>
    <w:rsid w:val="00804D6F"/>
    <w:rsid w:val="00804DE2"/>
    <w:rsid w:val="008052E9"/>
    <w:rsid w:val="00805866"/>
    <w:rsid w:val="008067C0"/>
    <w:rsid w:val="00807AA3"/>
    <w:rsid w:val="00810985"/>
    <w:rsid w:val="00811DF5"/>
    <w:rsid w:val="00812C6E"/>
    <w:rsid w:val="00813071"/>
    <w:rsid w:val="00813FFA"/>
    <w:rsid w:val="008144F2"/>
    <w:rsid w:val="00814A70"/>
    <w:rsid w:val="00815D61"/>
    <w:rsid w:val="00817366"/>
    <w:rsid w:val="0081767C"/>
    <w:rsid w:val="008176DD"/>
    <w:rsid w:val="00820D38"/>
    <w:rsid w:val="008223D4"/>
    <w:rsid w:val="00824515"/>
    <w:rsid w:val="00824B3D"/>
    <w:rsid w:val="00825970"/>
    <w:rsid w:val="00825DC8"/>
    <w:rsid w:val="00830A4C"/>
    <w:rsid w:val="00830FFD"/>
    <w:rsid w:val="00831F34"/>
    <w:rsid w:val="0083370E"/>
    <w:rsid w:val="008340E7"/>
    <w:rsid w:val="00834591"/>
    <w:rsid w:val="008352D9"/>
    <w:rsid w:val="0083650D"/>
    <w:rsid w:val="008400A5"/>
    <w:rsid w:val="008420B4"/>
    <w:rsid w:val="00843FDA"/>
    <w:rsid w:val="008474A2"/>
    <w:rsid w:val="00850411"/>
    <w:rsid w:val="00851353"/>
    <w:rsid w:val="008521F8"/>
    <w:rsid w:val="00852424"/>
    <w:rsid w:val="008531A5"/>
    <w:rsid w:val="00853795"/>
    <w:rsid w:val="008546B5"/>
    <w:rsid w:val="00856D4A"/>
    <w:rsid w:val="00856D96"/>
    <w:rsid w:val="008577DD"/>
    <w:rsid w:val="00860A32"/>
    <w:rsid w:val="00861347"/>
    <w:rsid w:val="0086199F"/>
    <w:rsid w:val="00861FBD"/>
    <w:rsid w:val="008629FA"/>
    <w:rsid w:val="00864C8F"/>
    <w:rsid w:val="008668ED"/>
    <w:rsid w:val="0087225B"/>
    <w:rsid w:val="008743F0"/>
    <w:rsid w:val="008810DF"/>
    <w:rsid w:val="00886E03"/>
    <w:rsid w:val="00890D43"/>
    <w:rsid w:val="00893721"/>
    <w:rsid w:val="0089400B"/>
    <w:rsid w:val="0089611E"/>
    <w:rsid w:val="00897DD4"/>
    <w:rsid w:val="008A4B6F"/>
    <w:rsid w:val="008A539A"/>
    <w:rsid w:val="008A6AAD"/>
    <w:rsid w:val="008A7A60"/>
    <w:rsid w:val="008A7E1E"/>
    <w:rsid w:val="008A7ED2"/>
    <w:rsid w:val="008B19A3"/>
    <w:rsid w:val="008B1A23"/>
    <w:rsid w:val="008B4590"/>
    <w:rsid w:val="008C02C6"/>
    <w:rsid w:val="008C15ED"/>
    <w:rsid w:val="008C2438"/>
    <w:rsid w:val="008C3C36"/>
    <w:rsid w:val="008C61F0"/>
    <w:rsid w:val="008C75DB"/>
    <w:rsid w:val="008C7809"/>
    <w:rsid w:val="008D1D66"/>
    <w:rsid w:val="008D1FAF"/>
    <w:rsid w:val="008D2925"/>
    <w:rsid w:val="008D4BB2"/>
    <w:rsid w:val="008D6F71"/>
    <w:rsid w:val="008D71BE"/>
    <w:rsid w:val="008E1371"/>
    <w:rsid w:val="008E1EAB"/>
    <w:rsid w:val="008E262D"/>
    <w:rsid w:val="008E2D6C"/>
    <w:rsid w:val="008E606B"/>
    <w:rsid w:val="008E64A8"/>
    <w:rsid w:val="008F153A"/>
    <w:rsid w:val="008F2BE3"/>
    <w:rsid w:val="008F4B66"/>
    <w:rsid w:val="008F67AD"/>
    <w:rsid w:val="008F74A6"/>
    <w:rsid w:val="00900058"/>
    <w:rsid w:val="00901D55"/>
    <w:rsid w:val="00902078"/>
    <w:rsid w:val="00902089"/>
    <w:rsid w:val="00902E2D"/>
    <w:rsid w:val="009033FD"/>
    <w:rsid w:val="00904752"/>
    <w:rsid w:val="00911796"/>
    <w:rsid w:val="009123AB"/>
    <w:rsid w:val="009126ED"/>
    <w:rsid w:val="009146EE"/>
    <w:rsid w:val="0091574F"/>
    <w:rsid w:val="00916339"/>
    <w:rsid w:val="00917EA2"/>
    <w:rsid w:val="00920036"/>
    <w:rsid w:val="00921E51"/>
    <w:rsid w:val="0092245D"/>
    <w:rsid w:val="00923797"/>
    <w:rsid w:val="009267B6"/>
    <w:rsid w:val="00926989"/>
    <w:rsid w:val="009269D8"/>
    <w:rsid w:val="0092773E"/>
    <w:rsid w:val="0093058B"/>
    <w:rsid w:val="0093214B"/>
    <w:rsid w:val="0093252C"/>
    <w:rsid w:val="0093523B"/>
    <w:rsid w:val="009377DD"/>
    <w:rsid w:val="00941624"/>
    <w:rsid w:val="009424F4"/>
    <w:rsid w:val="009427B2"/>
    <w:rsid w:val="00944949"/>
    <w:rsid w:val="00946B5A"/>
    <w:rsid w:val="00947974"/>
    <w:rsid w:val="00950D79"/>
    <w:rsid w:val="00950D7C"/>
    <w:rsid w:val="00951012"/>
    <w:rsid w:val="00951B9B"/>
    <w:rsid w:val="009521D4"/>
    <w:rsid w:val="00955504"/>
    <w:rsid w:val="0095551B"/>
    <w:rsid w:val="00956E60"/>
    <w:rsid w:val="00957E51"/>
    <w:rsid w:val="009613F9"/>
    <w:rsid w:val="00961971"/>
    <w:rsid w:val="009655F7"/>
    <w:rsid w:val="00966052"/>
    <w:rsid w:val="00966D9E"/>
    <w:rsid w:val="00970ADB"/>
    <w:rsid w:val="00970CCC"/>
    <w:rsid w:val="00971EA3"/>
    <w:rsid w:val="00972B9E"/>
    <w:rsid w:val="00972BAD"/>
    <w:rsid w:val="009749D7"/>
    <w:rsid w:val="00981966"/>
    <w:rsid w:val="009832D5"/>
    <w:rsid w:val="00983ADD"/>
    <w:rsid w:val="00984659"/>
    <w:rsid w:val="00985CB6"/>
    <w:rsid w:val="00985E1E"/>
    <w:rsid w:val="00986E4A"/>
    <w:rsid w:val="0099020C"/>
    <w:rsid w:val="00990A5D"/>
    <w:rsid w:val="009917CF"/>
    <w:rsid w:val="0099241C"/>
    <w:rsid w:val="00992F77"/>
    <w:rsid w:val="00993955"/>
    <w:rsid w:val="0099589E"/>
    <w:rsid w:val="009963B6"/>
    <w:rsid w:val="00997614"/>
    <w:rsid w:val="00997C3A"/>
    <w:rsid w:val="00997F3D"/>
    <w:rsid w:val="009A036A"/>
    <w:rsid w:val="009A077A"/>
    <w:rsid w:val="009A1B76"/>
    <w:rsid w:val="009A1CCF"/>
    <w:rsid w:val="009A53E9"/>
    <w:rsid w:val="009B1052"/>
    <w:rsid w:val="009B16BE"/>
    <w:rsid w:val="009B1CF9"/>
    <w:rsid w:val="009B2C05"/>
    <w:rsid w:val="009B4E9C"/>
    <w:rsid w:val="009B5A23"/>
    <w:rsid w:val="009B5B4F"/>
    <w:rsid w:val="009B5E26"/>
    <w:rsid w:val="009B61AB"/>
    <w:rsid w:val="009B7135"/>
    <w:rsid w:val="009C178F"/>
    <w:rsid w:val="009C1C01"/>
    <w:rsid w:val="009C2CD2"/>
    <w:rsid w:val="009C3615"/>
    <w:rsid w:val="009C3D7A"/>
    <w:rsid w:val="009C5D07"/>
    <w:rsid w:val="009D02A8"/>
    <w:rsid w:val="009D08CF"/>
    <w:rsid w:val="009D13FD"/>
    <w:rsid w:val="009D3B3F"/>
    <w:rsid w:val="009D4001"/>
    <w:rsid w:val="009D753A"/>
    <w:rsid w:val="009E0589"/>
    <w:rsid w:val="009E15C5"/>
    <w:rsid w:val="009E1896"/>
    <w:rsid w:val="009E2BC4"/>
    <w:rsid w:val="009E5FE4"/>
    <w:rsid w:val="009E6DBA"/>
    <w:rsid w:val="009E7E0E"/>
    <w:rsid w:val="009F0F49"/>
    <w:rsid w:val="009F1A0A"/>
    <w:rsid w:val="009F1E02"/>
    <w:rsid w:val="009F2324"/>
    <w:rsid w:val="009F3287"/>
    <w:rsid w:val="009F4DD8"/>
    <w:rsid w:val="009F6876"/>
    <w:rsid w:val="009F6B4C"/>
    <w:rsid w:val="00A020DE"/>
    <w:rsid w:val="00A02653"/>
    <w:rsid w:val="00A02C90"/>
    <w:rsid w:val="00A02F4E"/>
    <w:rsid w:val="00A03743"/>
    <w:rsid w:val="00A041EA"/>
    <w:rsid w:val="00A074C8"/>
    <w:rsid w:val="00A124CA"/>
    <w:rsid w:val="00A12D7B"/>
    <w:rsid w:val="00A149F3"/>
    <w:rsid w:val="00A172F0"/>
    <w:rsid w:val="00A20D45"/>
    <w:rsid w:val="00A21E26"/>
    <w:rsid w:val="00A24D07"/>
    <w:rsid w:val="00A256F9"/>
    <w:rsid w:val="00A2577E"/>
    <w:rsid w:val="00A27349"/>
    <w:rsid w:val="00A277DB"/>
    <w:rsid w:val="00A30F6F"/>
    <w:rsid w:val="00A3194C"/>
    <w:rsid w:val="00A35519"/>
    <w:rsid w:val="00A3564E"/>
    <w:rsid w:val="00A41B38"/>
    <w:rsid w:val="00A41CAA"/>
    <w:rsid w:val="00A428C6"/>
    <w:rsid w:val="00A4455E"/>
    <w:rsid w:val="00A50D3B"/>
    <w:rsid w:val="00A5169C"/>
    <w:rsid w:val="00A51C6E"/>
    <w:rsid w:val="00A54D70"/>
    <w:rsid w:val="00A5522E"/>
    <w:rsid w:val="00A5536E"/>
    <w:rsid w:val="00A57A5C"/>
    <w:rsid w:val="00A601DA"/>
    <w:rsid w:val="00A6088A"/>
    <w:rsid w:val="00A61458"/>
    <w:rsid w:val="00A630E2"/>
    <w:rsid w:val="00A6334A"/>
    <w:rsid w:val="00A63664"/>
    <w:rsid w:val="00A639FE"/>
    <w:rsid w:val="00A64869"/>
    <w:rsid w:val="00A66003"/>
    <w:rsid w:val="00A667FD"/>
    <w:rsid w:val="00A7187F"/>
    <w:rsid w:val="00A71F2C"/>
    <w:rsid w:val="00A7225E"/>
    <w:rsid w:val="00A7247B"/>
    <w:rsid w:val="00A737CA"/>
    <w:rsid w:val="00A757C7"/>
    <w:rsid w:val="00A75DF2"/>
    <w:rsid w:val="00A770A9"/>
    <w:rsid w:val="00A84B76"/>
    <w:rsid w:val="00A85D9D"/>
    <w:rsid w:val="00A87A93"/>
    <w:rsid w:val="00A913D0"/>
    <w:rsid w:val="00A920BD"/>
    <w:rsid w:val="00A93407"/>
    <w:rsid w:val="00AA2D84"/>
    <w:rsid w:val="00AA326A"/>
    <w:rsid w:val="00AA4497"/>
    <w:rsid w:val="00AA5A63"/>
    <w:rsid w:val="00AA70EF"/>
    <w:rsid w:val="00AA767D"/>
    <w:rsid w:val="00AA7EA4"/>
    <w:rsid w:val="00AB0A0D"/>
    <w:rsid w:val="00AB17BD"/>
    <w:rsid w:val="00AB1A0C"/>
    <w:rsid w:val="00AB334D"/>
    <w:rsid w:val="00AB3E8A"/>
    <w:rsid w:val="00AB3F76"/>
    <w:rsid w:val="00AB4A01"/>
    <w:rsid w:val="00AB4E70"/>
    <w:rsid w:val="00AB6640"/>
    <w:rsid w:val="00AB6B4B"/>
    <w:rsid w:val="00AC0E4F"/>
    <w:rsid w:val="00AC1C70"/>
    <w:rsid w:val="00AC289A"/>
    <w:rsid w:val="00AC4127"/>
    <w:rsid w:val="00AC4A32"/>
    <w:rsid w:val="00AC4D6E"/>
    <w:rsid w:val="00AC4F7C"/>
    <w:rsid w:val="00AD1B56"/>
    <w:rsid w:val="00AD3031"/>
    <w:rsid w:val="00AD4CFC"/>
    <w:rsid w:val="00AD5553"/>
    <w:rsid w:val="00AD6417"/>
    <w:rsid w:val="00AE060A"/>
    <w:rsid w:val="00AE16EA"/>
    <w:rsid w:val="00AE178B"/>
    <w:rsid w:val="00AE27BC"/>
    <w:rsid w:val="00AE3147"/>
    <w:rsid w:val="00AE552A"/>
    <w:rsid w:val="00AE592A"/>
    <w:rsid w:val="00AE6687"/>
    <w:rsid w:val="00AE7A98"/>
    <w:rsid w:val="00AF072E"/>
    <w:rsid w:val="00AF0C29"/>
    <w:rsid w:val="00AF0F29"/>
    <w:rsid w:val="00AF3361"/>
    <w:rsid w:val="00AF3451"/>
    <w:rsid w:val="00AF58A1"/>
    <w:rsid w:val="00AF7CAE"/>
    <w:rsid w:val="00B01027"/>
    <w:rsid w:val="00B03048"/>
    <w:rsid w:val="00B03687"/>
    <w:rsid w:val="00B03D13"/>
    <w:rsid w:val="00B11A69"/>
    <w:rsid w:val="00B121DE"/>
    <w:rsid w:val="00B129B5"/>
    <w:rsid w:val="00B13A3B"/>
    <w:rsid w:val="00B1444E"/>
    <w:rsid w:val="00B147D6"/>
    <w:rsid w:val="00B15253"/>
    <w:rsid w:val="00B15737"/>
    <w:rsid w:val="00B15D79"/>
    <w:rsid w:val="00B171C4"/>
    <w:rsid w:val="00B172AD"/>
    <w:rsid w:val="00B17959"/>
    <w:rsid w:val="00B206F7"/>
    <w:rsid w:val="00B23554"/>
    <w:rsid w:val="00B23E3F"/>
    <w:rsid w:val="00B244C5"/>
    <w:rsid w:val="00B304E9"/>
    <w:rsid w:val="00B308EE"/>
    <w:rsid w:val="00B31403"/>
    <w:rsid w:val="00B31C04"/>
    <w:rsid w:val="00B342B6"/>
    <w:rsid w:val="00B3485F"/>
    <w:rsid w:val="00B374B2"/>
    <w:rsid w:val="00B37F62"/>
    <w:rsid w:val="00B41685"/>
    <w:rsid w:val="00B4456B"/>
    <w:rsid w:val="00B45D49"/>
    <w:rsid w:val="00B46815"/>
    <w:rsid w:val="00B51304"/>
    <w:rsid w:val="00B55696"/>
    <w:rsid w:val="00B57449"/>
    <w:rsid w:val="00B6232F"/>
    <w:rsid w:val="00B62742"/>
    <w:rsid w:val="00B62987"/>
    <w:rsid w:val="00B62E86"/>
    <w:rsid w:val="00B632EF"/>
    <w:rsid w:val="00B649AC"/>
    <w:rsid w:val="00B6525E"/>
    <w:rsid w:val="00B661A6"/>
    <w:rsid w:val="00B6712D"/>
    <w:rsid w:val="00B70C77"/>
    <w:rsid w:val="00B72F2E"/>
    <w:rsid w:val="00B73234"/>
    <w:rsid w:val="00B75A33"/>
    <w:rsid w:val="00B75D09"/>
    <w:rsid w:val="00B76FEE"/>
    <w:rsid w:val="00B778AE"/>
    <w:rsid w:val="00B84D2B"/>
    <w:rsid w:val="00B84EDF"/>
    <w:rsid w:val="00B85339"/>
    <w:rsid w:val="00B87BF7"/>
    <w:rsid w:val="00B87C06"/>
    <w:rsid w:val="00B90130"/>
    <w:rsid w:val="00B92843"/>
    <w:rsid w:val="00B95506"/>
    <w:rsid w:val="00B96D51"/>
    <w:rsid w:val="00BA24C9"/>
    <w:rsid w:val="00BA29A4"/>
    <w:rsid w:val="00BA2E63"/>
    <w:rsid w:val="00BA67FD"/>
    <w:rsid w:val="00BA6B4B"/>
    <w:rsid w:val="00BB18C7"/>
    <w:rsid w:val="00BB1A29"/>
    <w:rsid w:val="00BB1EE2"/>
    <w:rsid w:val="00BB2DE0"/>
    <w:rsid w:val="00BB3DDE"/>
    <w:rsid w:val="00BB43BF"/>
    <w:rsid w:val="00BB63B0"/>
    <w:rsid w:val="00BC1C66"/>
    <w:rsid w:val="00BC453E"/>
    <w:rsid w:val="00BC468E"/>
    <w:rsid w:val="00BC4A93"/>
    <w:rsid w:val="00BC5211"/>
    <w:rsid w:val="00BD080A"/>
    <w:rsid w:val="00BD0A2D"/>
    <w:rsid w:val="00BD3A22"/>
    <w:rsid w:val="00BD402C"/>
    <w:rsid w:val="00BD4252"/>
    <w:rsid w:val="00BD5A5F"/>
    <w:rsid w:val="00BD6DAE"/>
    <w:rsid w:val="00BD7431"/>
    <w:rsid w:val="00BE2BB7"/>
    <w:rsid w:val="00BE2D8B"/>
    <w:rsid w:val="00BE3801"/>
    <w:rsid w:val="00BE38F0"/>
    <w:rsid w:val="00BE5723"/>
    <w:rsid w:val="00BE6A38"/>
    <w:rsid w:val="00BE7DBF"/>
    <w:rsid w:val="00BF01B6"/>
    <w:rsid w:val="00BF2392"/>
    <w:rsid w:val="00BF2E12"/>
    <w:rsid w:val="00BF424D"/>
    <w:rsid w:val="00BF42D7"/>
    <w:rsid w:val="00BF60AB"/>
    <w:rsid w:val="00BF698F"/>
    <w:rsid w:val="00C00B03"/>
    <w:rsid w:val="00C01C78"/>
    <w:rsid w:val="00C0224C"/>
    <w:rsid w:val="00C02F78"/>
    <w:rsid w:val="00C062BF"/>
    <w:rsid w:val="00C07BAE"/>
    <w:rsid w:val="00C10C8A"/>
    <w:rsid w:val="00C11435"/>
    <w:rsid w:val="00C1560B"/>
    <w:rsid w:val="00C240EA"/>
    <w:rsid w:val="00C27E06"/>
    <w:rsid w:val="00C30838"/>
    <w:rsid w:val="00C34D49"/>
    <w:rsid w:val="00C35093"/>
    <w:rsid w:val="00C355B8"/>
    <w:rsid w:val="00C35D40"/>
    <w:rsid w:val="00C35D54"/>
    <w:rsid w:val="00C41F56"/>
    <w:rsid w:val="00C442C4"/>
    <w:rsid w:val="00C44CA2"/>
    <w:rsid w:val="00C45CD4"/>
    <w:rsid w:val="00C50E49"/>
    <w:rsid w:val="00C524EB"/>
    <w:rsid w:val="00C566D0"/>
    <w:rsid w:val="00C56DED"/>
    <w:rsid w:val="00C57915"/>
    <w:rsid w:val="00C57FDD"/>
    <w:rsid w:val="00C6035D"/>
    <w:rsid w:val="00C603EE"/>
    <w:rsid w:val="00C6232B"/>
    <w:rsid w:val="00C635B9"/>
    <w:rsid w:val="00C64C55"/>
    <w:rsid w:val="00C65553"/>
    <w:rsid w:val="00C655E7"/>
    <w:rsid w:val="00C65AA4"/>
    <w:rsid w:val="00C70448"/>
    <w:rsid w:val="00C72615"/>
    <w:rsid w:val="00C743A4"/>
    <w:rsid w:val="00C7441B"/>
    <w:rsid w:val="00C74CF9"/>
    <w:rsid w:val="00C7623F"/>
    <w:rsid w:val="00C76D16"/>
    <w:rsid w:val="00C772BC"/>
    <w:rsid w:val="00C7743C"/>
    <w:rsid w:val="00C806B2"/>
    <w:rsid w:val="00C81D24"/>
    <w:rsid w:val="00C8262B"/>
    <w:rsid w:val="00C82C81"/>
    <w:rsid w:val="00C82F58"/>
    <w:rsid w:val="00C85CDA"/>
    <w:rsid w:val="00C8610F"/>
    <w:rsid w:val="00C92FC3"/>
    <w:rsid w:val="00C92FDB"/>
    <w:rsid w:val="00C96578"/>
    <w:rsid w:val="00C96F2F"/>
    <w:rsid w:val="00CA19EA"/>
    <w:rsid w:val="00CA2289"/>
    <w:rsid w:val="00CA4016"/>
    <w:rsid w:val="00CB2011"/>
    <w:rsid w:val="00CB4BF7"/>
    <w:rsid w:val="00CB6CE4"/>
    <w:rsid w:val="00CC0083"/>
    <w:rsid w:val="00CC0DE2"/>
    <w:rsid w:val="00CC1DA8"/>
    <w:rsid w:val="00CC5260"/>
    <w:rsid w:val="00CC75DD"/>
    <w:rsid w:val="00CD0FD6"/>
    <w:rsid w:val="00CD147E"/>
    <w:rsid w:val="00CD149D"/>
    <w:rsid w:val="00CD27BF"/>
    <w:rsid w:val="00CD71B9"/>
    <w:rsid w:val="00CE0E8F"/>
    <w:rsid w:val="00CE198B"/>
    <w:rsid w:val="00CE35AA"/>
    <w:rsid w:val="00CE38B6"/>
    <w:rsid w:val="00CE79FC"/>
    <w:rsid w:val="00CF0C63"/>
    <w:rsid w:val="00CF3211"/>
    <w:rsid w:val="00CF3690"/>
    <w:rsid w:val="00D03AF9"/>
    <w:rsid w:val="00D050DB"/>
    <w:rsid w:val="00D1039E"/>
    <w:rsid w:val="00D14C80"/>
    <w:rsid w:val="00D14E8B"/>
    <w:rsid w:val="00D16A84"/>
    <w:rsid w:val="00D20545"/>
    <w:rsid w:val="00D20C6B"/>
    <w:rsid w:val="00D230D3"/>
    <w:rsid w:val="00D231FA"/>
    <w:rsid w:val="00D252C4"/>
    <w:rsid w:val="00D25D14"/>
    <w:rsid w:val="00D2655D"/>
    <w:rsid w:val="00D30746"/>
    <w:rsid w:val="00D30AF3"/>
    <w:rsid w:val="00D321E8"/>
    <w:rsid w:val="00D34C85"/>
    <w:rsid w:val="00D34EC5"/>
    <w:rsid w:val="00D41DC0"/>
    <w:rsid w:val="00D426DF"/>
    <w:rsid w:val="00D42852"/>
    <w:rsid w:val="00D4528F"/>
    <w:rsid w:val="00D46B37"/>
    <w:rsid w:val="00D510D1"/>
    <w:rsid w:val="00D5239C"/>
    <w:rsid w:val="00D540D8"/>
    <w:rsid w:val="00D54696"/>
    <w:rsid w:val="00D559A4"/>
    <w:rsid w:val="00D56538"/>
    <w:rsid w:val="00D574B9"/>
    <w:rsid w:val="00D61A55"/>
    <w:rsid w:val="00D62A30"/>
    <w:rsid w:val="00D62EE9"/>
    <w:rsid w:val="00D63063"/>
    <w:rsid w:val="00D63A14"/>
    <w:rsid w:val="00D63BBE"/>
    <w:rsid w:val="00D63BFF"/>
    <w:rsid w:val="00D63FE4"/>
    <w:rsid w:val="00D65053"/>
    <w:rsid w:val="00D66D34"/>
    <w:rsid w:val="00D709B2"/>
    <w:rsid w:val="00D71A81"/>
    <w:rsid w:val="00D71C74"/>
    <w:rsid w:val="00D72DF4"/>
    <w:rsid w:val="00D73BD2"/>
    <w:rsid w:val="00D7491B"/>
    <w:rsid w:val="00D758F4"/>
    <w:rsid w:val="00D77037"/>
    <w:rsid w:val="00D80811"/>
    <w:rsid w:val="00D81190"/>
    <w:rsid w:val="00D81D72"/>
    <w:rsid w:val="00D85AC4"/>
    <w:rsid w:val="00D873B5"/>
    <w:rsid w:val="00D87DDA"/>
    <w:rsid w:val="00D90BA3"/>
    <w:rsid w:val="00D90F96"/>
    <w:rsid w:val="00D916FA"/>
    <w:rsid w:val="00D95C37"/>
    <w:rsid w:val="00D965D2"/>
    <w:rsid w:val="00D977E7"/>
    <w:rsid w:val="00DA0903"/>
    <w:rsid w:val="00DA1DA3"/>
    <w:rsid w:val="00DA3158"/>
    <w:rsid w:val="00DA34C3"/>
    <w:rsid w:val="00DA42B2"/>
    <w:rsid w:val="00DA6448"/>
    <w:rsid w:val="00DB2066"/>
    <w:rsid w:val="00DB5472"/>
    <w:rsid w:val="00DB5537"/>
    <w:rsid w:val="00DB5903"/>
    <w:rsid w:val="00DB6D94"/>
    <w:rsid w:val="00DB74FC"/>
    <w:rsid w:val="00DC25B4"/>
    <w:rsid w:val="00DC41DA"/>
    <w:rsid w:val="00DC628E"/>
    <w:rsid w:val="00DD1740"/>
    <w:rsid w:val="00DD31B3"/>
    <w:rsid w:val="00DD3DB1"/>
    <w:rsid w:val="00DD4719"/>
    <w:rsid w:val="00DD5931"/>
    <w:rsid w:val="00DE1BC4"/>
    <w:rsid w:val="00DE3452"/>
    <w:rsid w:val="00DE5946"/>
    <w:rsid w:val="00DE6BF6"/>
    <w:rsid w:val="00DE6CC5"/>
    <w:rsid w:val="00DF220C"/>
    <w:rsid w:val="00DF32AF"/>
    <w:rsid w:val="00DF3AF4"/>
    <w:rsid w:val="00DF542E"/>
    <w:rsid w:val="00DF6A5B"/>
    <w:rsid w:val="00E004BD"/>
    <w:rsid w:val="00E0126A"/>
    <w:rsid w:val="00E0208C"/>
    <w:rsid w:val="00E0277C"/>
    <w:rsid w:val="00E03679"/>
    <w:rsid w:val="00E04500"/>
    <w:rsid w:val="00E056C7"/>
    <w:rsid w:val="00E100F1"/>
    <w:rsid w:val="00E11693"/>
    <w:rsid w:val="00E120AE"/>
    <w:rsid w:val="00E14081"/>
    <w:rsid w:val="00E15897"/>
    <w:rsid w:val="00E17A5E"/>
    <w:rsid w:val="00E20051"/>
    <w:rsid w:val="00E20D35"/>
    <w:rsid w:val="00E21B72"/>
    <w:rsid w:val="00E21F1E"/>
    <w:rsid w:val="00E22F4A"/>
    <w:rsid w:val="00E3291C"/>
    <w:rsid w:val="00E32D46"/>
    <w:rsid w:val="00E3311C"/>
    <w:rsid w:val="00E338A8"/>
    <w:rsid w:val="00E34DEF"/>
    <w:rsid w:val="00E35C51"/>
    <w:rsid w:val="00E36C29"/>
    <w:rsid w:val="00E37E34"/>
    <w:rsid w:val="00E402DB"/>
    <w:rsid w:val="00E4038D"/>
    <w:rsid w:val="00E4141C"/>
    <w:rsid w:val="00E4351F"/>
    <w:rsid w:val="00E44261"/>
    <w:rsid w:val="00E44F35"/>
    <w:rsid w:val="00E46790"/>
    <w:rsid w:val="00E47786"/>
    <w:rsid w:val="00E47916"/>
    <w:rsid w:val="00E47D80"/>
    <w:rsid w:val="00E50570"/>
    <w:rsid w:val="00E5127B"/>
    <w:rsid w:val="00E516FF"/>
    <w:rsid w:val="00E51A84"/>
    <w:rsid w:val="00E52AB9"/>
    <w:rsid w:val="00E55777"/>
    <w:rsid w:val="00E62E7F"/>
    <w:rsid w:val="00E6304F"/>
    <w:rsid w:val="00E63500"/>
    <w:rsid w:val="00E641BE"/>
    <w:rsid w:val="00E67331"/>
    <w:rsid w:val="00E677E9"/>
    <w:rsid w:val="00E704E9"/>
    <w:rsid w:val="00E714B7"/>
    <w:rsid w:val="00E71D08"/>
    <w:rsid w:val="00E73E6E"/>
    <w:rsid w:val="00E747A5"/>
    <w:rsid w:val="00E77E0F"/>
    <w:rsid w:val="00E80369"/>
    <w:rsid w:val="00E815DE"/>
    <w:rsid w:val="00E826F5"/>
    <w:rsid w:val="00E844B8"/>
    <w:rsid w:val="00E8524A"/>
    <w:rsid w:val="00E861AB"/>
    <w:rsid w:val="00E878BE"/>
    <w:rsid w:val="00E90B72"/>
    <w:rsid w:val="00E91EBB"/>
    <w:rsid w:val="00E951E2"/>
    <w:rsid w:val="00E968BA"/>
    <w:rsid w:val="00E9728E"/>
    <w:rsid w:val="00EA07B7"/>
    <w:rsid w:val="00EA0914"/>
    <w:rsid w:val="00EA2EE7"/>
    <w:rsid w:val="00EA4191"/>
    <w:rsid w:val="00EA52FC"/>
    <w:rsid w:val="00EA639D"/>
    <w:rsid w:val="00EB0523"/>
    <w:rsid w:val="00EB0853"/>
    <w:rsid w:val="00EB4B01"/>
    <w:rsid w:val="00EB4C99"/>
    <w:rsid w:val="00EB508F"/>
    <w:rsid w:val="00EB71B4"/>
    <w:rsid w:val="00EC445F"/>
    <w:rsid w:val="00EC69C5"/>
    <w:rsid w:val="00ED063B"/>
    <w:rsid w:val="00ED19B1"/>
    <w:rsid w:val="00ED5C84"/>
    <w:rsid w:val="00EE1E1E"/>
    <w:rsid w:val="00EE6020"/>
    <w:rsid w:val="00EE7ADD"/>
    <w:rsid w:val="00EF05DC"/>
    <w:rsid w:val="00EF1F07"/>
    <w:rsid w:val="00EF2155"/>
    <w:rsid w:val="00EF3EF1"/>
    <w:rsid w:val="00EF4879"/>
    <w:rsid w:val="00EF6BCA"/>
    <w:rsid w:val="00F025CD"/>
    <w:rsid w:val="00F04189"/>
    <w:rsid w:val="00F07AD2"/>
    <w:rsid w:val="00F117FA"/>
    <w:rsid w:val="00F12C35"/>
    <w:rsid w:val="00F13B92"/>
    <w:rsid w:val="00F14031"/>
    <w:rsid w:val="00F1479D"/>
    <w:rsid w:val="00F14DB1"/>
    <w:rsid w:val="00F15878"/>
    <w:rsid w:val="00F1630E"/>
    <w:rsid w:val="00F16584"/>
    <w:rsid w:val="00F16966"/>
    <w:rsid w:val="00F16EDF"/>
    <w:rsid w:val="00F171F5"/>
    <w:rsid w:val="00F20C8B"/>
    <w:rsid w:val="00F22230"/>
    <w:rsid w:val="00F224B7"/>
    <w:rsid w:val="00F227C8"/>
    <w:rsid w:val="00F23804"/>
    <w:rsid w:val="00F25092"/>
    <w:rsid w:val="00F254A0"/>
    <w:rsid w:val="00F266C5"/>
    <w:rsid w:val="00F31020"/>
    <w:rsid w:val="00F32DC6"/>
    <w:rsid w:val="00F34EBE"/>
    <w:rsid w:val="00F3517E"/>
    <w:rsid w:val="00F36233"/>
    <w:rsid w:val="00F36970"/>
    <w:rsid w:val="00F3707E"/>
    <w:rsid w:val="00F37605"/>
    <w:rsid w:val="00F41031"/>
    <w:rsid w:val="00F41B9F"/>
    <w:rsid w:val="00F42577"/>
    <w:rsid w:val="00F42951"/>
    <w:rsid w:val="00F44197"/>
    <w:rsid w:val="00F459F7"/>
    <w:rsid w:val="00F46149"/>
    <w:rsid w:val="00F46B4E"/>
    <w:rsid w:val="00F46C57"/>
    <w:rsid w:val="00F47E7C"/>
    <w:rsid w:val="00F50E71"/>
    <w:rsid w:val="00F52535"/>
    <w:rsid w:val="00F53069"/>
    <w:rsid w:val="00F56E32"/>
    <w:rsid w:val="00F57DE8"/>
    <w:rsid w:val="00F613E3"/>
    <w:rsid w:val="00F65E1A"/>
    <w:rsid w:val="00F65FFF"/>
    <w:rsid w:val="00F66517"/>
    <w:rsid w:val="00F6665B"/>
    <w:rsid w:val="00F66DF5"/>
    <w:rsid w:val="00F67C1D"/>
    <w:rsid w:val="00F7013D"/>
    <w:rsid w:val="00F7228C"/>
    <w:rsid w:val="00F72992"/>
    <w:rsid w:val="00F74B0D"/>
    <w:rsid w:val="00F754E1"/>
    <w:rsid w:val="00F76BDB"/>
    <w:rsid w:val="00F77A05"/>
    <w:rsid w:val="00F802E2"/>
    <w:rsid w:val="00F80840"/>
    <w:rsid w:val="00F817F4"/>
    <w:rsid w:val="00F81AF6"/>
    <w:rsid w:val="00F844AE"/>
    <w:rsid w:val="00F84951"/>
    <w:rsid w:val="00F9144B"/>
    <w:rsid w:val="00F9282E"/>
    <w:rsid w:val="00F92989"/>
    <w:rsid w:val="00F94D6A"/>
    <w:rsid w:val="00F961C0"/>
    <w:rsid w:val="00FA0559"/>
    <w:rsid w:val="00FA0D61"/>
    <w:rsid w:val="00FA1297"/>
    <w:rsid w:val="00FA14B2"/>
    <w:rsid w:val="00FA1D58"/>
    <w:rsid w:val="00FA3962"/>
    <w:rsid w:val="00FA4DB5"/>
    <w:rsid w:val="00FB05E4"/>
    <w:rsid w:val="00FB211F"/>
    <w:rsid w:val="00FB4741"/>
    <w:rsid w:val="00FB5FF0"/>
    <w:rsid w:val="00FB65BB"/>
    <w:rsid w:val="00FC0C30"/>
    <w:rsid w:val="00FC0FF7"/>
    <w:rsid w:val="00FC1F1A"/>
    <w:rsid w:val="00FC2040"/>
    <w:rsid w:val="00FD0649"/>
    <w:rsid w:val="00FD092C"/>
    <w:rsid w:val="00FD36AA"/>
    <w:rsid w:val="00FD5F79"/>
    <w:rsid w:val="00FD7F19"/>
    <w:rsid w:val="00FE2883"/>
    <w:rsid w:val="00FE46B6"/>
    <w:rsid w:val="00FE5290"/>
    <w:rsid w:val="00FE6818"/>
    <w:rsid w:val="00FE6ED3"/>
    <w:rsid w:val="00FF0250"/>
    <w:rsid w:val="00FF0D90"/>
    <w:rsid w:val="00FF0E5D"/>
    <w:rsid w:val="00FF1749"/>
    <w:rsid w:val="00FF23E4"/>
    <w:rsid w:val="00FF268D"/>
    <w:rsid w:val="00FF2BF3"/>
    <w:rsid w:val="00FF435A"/>
    <w:rsid w:val="00FF43C3"/>
    <w:rsid w:val="00FF696D"/>
    <w:rsid w:val="00FF6BF7"/>
    <w:rsid w:val="018B9BB6"/>
    <w:rsid w:val="0198D45F"/>
    <w:rsid w:val="03CAEF89"/>
    <w:rsid w:val="03FB7FEA"/>
    <w:rsid w:val="04733A0A"/>
    <w:rsid w:val="07174548"/>
    <w:rsid w:val="0A41C3BC"/>
    <w:rsid w:val="0A574FB2"/>
    <w:rsid w:val="0AA0FEC4"/>
    <w:rsid w:val="0BF8356D"/>
    <w:rsid w:val="0C9CFD3E"/>
    <w:rsid w:val="0DE6DF50"/>
    <w:rsid w:val="0EB4484A"/>
    <w:rsid w:val="0ED2BCEC"/>
    <w:rsid w:val="0FF6D261"/>
    <w:rsid w:val="1068EC56"/>
    <w:rsid w:val="109A0F3B"/>
    <w:rsid w:val="12175272"/>
    <w:rsid w:val="12DCD8E8"/>
    <w:rsid w:val="14132553"/>
    <w:rsid w:val="1481F795"/>
    <w:rsid w:val="16A567B4"/>
    <w:rsid w:val="1715675A"/>
    <w:rsid w:val="1731F4F4"/>
    <w:rsid w:val="177A4922"/>
    <w:rsid w:val="19BA54DA"/>
    <w:rsid w:val="1C4C12E0"/>
    <w:rsid w:val="1FCFBEBE"/>
    <w:rsid w:val="1FDBBA19"/>
    <w:rsid w:val="2025BAA5"/>
    <w:rsid w:val="2040F503"/>
    <w:rsid w:val="20418C52"/>
    <w:rsid w:val="21B7B7F7"/>
    <w:rsid w:val="2287A86A"/>
    <w:rsid w:val="23A4A351"/>
    <w:rsid w:val="24D81BF8"/>
    <w:rsid w:val="25E92BDF"/>
    <w:rsid w:val="267FFF18"/>
    <w:rsid w:val="26A20487"/>
    <w:rsid w:val="2723F00D"/>
    <w:rsid w:val="289C103D"/>
    <w:rsid w:val="2A2E071B"/>
    <w:rsid w:val="2D49DDC6"/>
    <w:rsid w:val="2D58A4CF"/>
    <w:rsid w:val="2D5E1E69"/>
    <w:rsid w:val="2DBC99D6"/>
    <w:rsid w:val="2E66CC24"/>
    <w:rsid w:val="2EFBBEE7"/>
    <w:rsid w:val="301451D5"/>
    <w:rsid w:val="311C4296"/>
    <w:rsid w:val="32239912"/>
    <w:rsid w:val="33AEE5BE"/>
    <w:rsid w:val="3520FD01"/>
    <w:rsid w:val="35751729"/>
    <w:rsid w:val="3846FB3A"/>
    <w:rsid w:val="394CBEE2"/>
    <w:rsid w:val="39806C0B"/>
    <w:rsid w:val="3A04893C"/>
    <w:rsid w:val="3A3B3C6C"/>
    <w:rsid w:val="3E046481"/>
    <w:rsid w:val="414444BB"/>
    <w:rsid w:val="41C5E63C"/>
    <w:rsid w:val="4440378C"/>
    <w:rsid w:val="451B3F75"/>
    <w:rsid w:val="45E0ECC8"/>
    <w:rsid w:val="4678F530"/>
    <w:rsid w:val="4853C8BB"/>
    <w:rsid w:val="499C1D39"/>
    <w:rsid w:val="4A06494C"/>
    <w:rsid w:val="4ABB599A"/>
    <w:rsid w:val="4C4A7552"/>
    <w:rsid w:val="4E9BD107"/>
    <w:rsid w:val="4F17374C"/>
    <w:rsid w:val="4FA36E28"/>
    <w:rsid w:val="50717EE7"/>
    <w:rsid w:val="51C10654"/>
    <w:rsid w:val="52809AAA"/>
    <w:rsid w:val="52819001"/>
    <w:rsid w:val="53A96052"/>
    <w:rsid w:val="54A47858"/>
    <w:rsid w:val="54ED28EE"/>
    <w:rsid w:val="550A33EC"/>
    <w:rsid w:val="5567CE19"/>
    <w:rsid w:val="58F70781"/>
    <w:rsid w:val="591F2B10"/>
    <w:rsid w:val="5A9375EB"/>
    <w:rsid w:val="5CF5C03A"/>
    <w:rsid w:val="5DFFE972"/>
    <w:rsid w:val="5EAC4EEA"/>
    <w:rsid w:val="5ED582CF"/>
    <w:rsid w:val="5FB093F0"/>
    <w:rsid w:val="5FB873DE"/>
    <w:rsid w:val="60A6A8AE"/>
    <w:rsid w:val="61CD3CE9"/>
    <w:rsid w:val="62917AB4"/>
    <w:rsid w:val="63187359"/>
    <w:rsid w:val="6411478E"/>
    <w:rsid w:val="651ED15B"/>
    <w:rsid w:val="668ACC6D"/>
    <w:rsid w:val="668CC302"/>
    <w:rsid w:val="68767F3F"/>
    <w:rsid w:val="6945F77B"/>
    <w:rsid w:val="6C53BD70"/>
    <w:rsid w:val="6D36CCB8"/>
    <w:rsid w:val="70108720"/>
    <w:rsid w:val="70C31F49"/>
    <w:rsid w:val="742A50AB"/>
    <w:rsid w:val="748E997C"/>
    <w:rsid w:val="76E8C6BD"/>
    <w:rsid w:val="7754BDAE"/>
    <w:rsid w:val="77881470"/>
    <w:rsid w:val="77A31982"/>
    <w:rsid w:val="789A668B"/>
    <w:rsid w:val="7A336E73"/>
    <w:rsid w:val="7AD5F28C"/>
    <w:rsid w:val="7B110AD1"/>
    <w:rsid w:val="7E58051D"/>
    <w:rsid w:val="7F30B374"/>
    <w:rsid w:val="7F78FE82"/>
    <w:rsid w:val="7F9DA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FD4D2E"/>
  <w15:chartTrackingRefBased/>
  <w15:docId w15:val="{87524a6d-f36b-4b16-b28a-8300c9da3b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AU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9" w:qFormat="1"/>
    <w:lsdException w:name="heading 5" w:locked="0" w:uiPriority="0" w:qFormat="1"/>
    <w:lsdException w:name="heading 6" w:locked="0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iPriority="0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uiPriority="0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uiPriority="39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styleId="Normal" w:default="1">
    <w:name w:val="Normal"/>
    <w:qFormat/>
    <w:rsid w:val="000A3379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1.,H1,Section Heading,Head1,Heading apps,No numbers,h1,Heading A,69%,Attribute Heading 1,Heading 1 St.George,heading 1Body,H-1,Para1,h11,h12,L1,Title GS,level1,Header1,R1,Level 1,Chapter Headline,H11,H12,h1 chapter heading"/>
    <w:basedOn w:val="Normal"/>
    <w:link w:val="Heading1Char"/>
    <w:qFormat/>
    <w:rsid w:val="00D16A84"/>
    <w:pPr>
      <w:numPr>
        <w:numId w:val="3"/>
      </w:numPr>
      <w:tabs>
        <w:tab w:val="clear" w:pos="850"/>
        <w:tab w:val="left" w:pos="851"/>
      </w:tabs>
      <w:spacing w:before="240"/>
      <w:outlineLvl w:val="0"/>
    </w:pPr>
    <w:rPr>
      <w:rFonts w:cs="Arial"/>
      <w:bCs/>
      <w:sz w:val="28"/>
      <w:szCs w:val="32"/>
    </w:rPr>
  </w:style>
  <w:style w:type="paragraph" w:styleId="Heading2">
    <w:name w:val="heading 2"/>
    <w:aliases w:val="1.1,H2,h2,Attribute Heading 2,body,test,heading 2body,h21,h22,Reset numbering,2,h2 main heading,B Sub/Bold,B Sub/Bold1,B Sub/Bold2,B Sub/Bold11,h2 main heading1,h2 main heading2,B Sub/Bold3,B Sub/Bold12,h2 main heading3,B Sub/Bold4,Para2,Major"/>
    <w:basedOn w:val="Normal"/>
    <w:link w:val="Heading2Char"/>
    <w:qFormat/>
    <w:rsid w:val="00DB5537"/>
    <w:pPr>
      <w:numPr>
        <w:ilvl w:val="1"/>
        <w:numId w:val="3"/>
      </w:numPr>
      <w:tabs>
        <w:tab w:val="clear" w:pos="851"/>
        <w:tab w:val="clear" w:pos="1701"/>
      </w:tabs>
      <w:spacing w:before="240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,a,H3 Char,a Char,JM,Lana 2,JMHeading 3,JMHead3,L2,JMHead 3,h3,Head 3,BOD 1,BOD 0,h31,h32,Level 1 - 1,C Sub-Sub/Italic,h3 sub heading,Head 31,Head 32,C Sub-Sub/Italic1,Para3,3,ASAPHeading 3,S&amp;P Heading 3,H31,H32,h311,h33,d"/>
    <w:basedOn w:val="Normal"/>
    <w:link w:val="Heading3Char"/>
    <w:qFormat/>
    <w:rsid w:val="00F31020"/>
    <w:pPr>
      <w:numPr>
        <w:ilvl w:val="2"/>
        <w:numId w:val="3"/>
      </w:numPr>
      <w:tabs>
        <w:tab w:val="clear" w:pos="851"/>
        <w:tab w:val="clear" w:pos="1701"/>
        <w:tab w:val="left" w:pos="2835"/>
      </w:tabs>
      <w:spacing w:before="240"/>
      <w:outlineLvl w:val="2"/>
    </w:pPr>
    <w:rPr>
      <w:rFonts w:cs="Arial"/>
      <w:bCs/>
      <w:szCs w:val="26"/>
    </w:rPr>
  </w:style>
  <w:style w:type="paragraph" w:styleId="Heading4">
    <w:name w:val="heading 4"/>
    <w:aliases w:val="(i),H4,i,h4,4,h4 sub sub heading,Heading 4 StGeorge,Heading 3A,H-4,h41,h42,Para4,(Alt+4),H41,(Alt+4)1,H42,(Alt+4)2,H43,(Alt+4)3,H44,(Alt+4)4,H45,(Alt+4)5,H411,(Alt+4)11,H421,(Alt+4)21,H431,(Alt+4)31,H46,(Alt+4)6,H412,(Alt+4)12,H422,(Alt+4)22,b"/>
    <w:basedOn w:val="Normal"/>
    <w:link w:val="Heading4Char"/>
    <w:uiPriority w:val="9"/>
    <w:qFormat/>
    <w:rsid w:val="00DB5537"/>
    <w:pPr>
      <w:numPr>
        <w:ilvl w:val="3"/>
        <w:numId w:val="3"/>
      </w:numPr>
      <w:tabs>
        <w:tab w:val="clear" w:pos="851"/>
        <w:tab w:val="clear" w:pos="1701"/>
        <w:tab w:val="clear" w:pos="2835"/>
      </w:tabs>
      <w:spacing w:before="240"/>
      <w:outlineLvl w:val="3"/>
    </w:pPr>
    <w:rPr>
      <w:bCs/>
      <w:szCs w:val="28"/>
      <w:lang w:val="x-none"/>
    </w:rPr>
  </w:style>
  <w:style w:type="paragraph" w:styleId="Heading5">
    <w:name w:val="heading 5"/>
    <w:aliases w:val="(A),H5,A,Para5,h5,h51,h52,L5,Level 3 - i,Document Title 2,Level 3 - (i),Heading 5 StGeorge,Heading 5(unused),Dot GS,level5,s,1.1.1.1.1,Para51,ActHead 5"/>
    <w:basedOn w:val="Normal"/>
    <w:link w:val="Heading5Char"/>
    <w:qFormat/>
    <w:rsid w:val="00DB5537"/>
    <w:pPr>
      <w:numPr>
        <w:ilvl w:val="4"/>
        <w:numId w:val="3"/>
      </w:numPr>
      <w:tabs>
        <w:tab w:val="clear" w:pos="851"/>
        <w:tab w:val="clear" w:pos="1701"/>
        <w:tab w:val="clear" w:pos="2835"/>
        <w:tab w:val="clear" w:pos="3402"/>
      </w:tabs>
      <w:spacing w:before="240"/>
      <w:outlineLvl w:val="4"/>
    </w:pPr>
    <w:rPr>
      <w:bCs/>
      <w:iCs/>
      <w:szCs w:val="26"/>
    </w:rPr>
  </w:style>
  <w:style w:type="paragraph" w:styleId="Heading6">
    <w:name w:val="heading 6"/>
    <w:aliases w:val="(I),H6,I,Legal Level 1.,L1 PIP,Name of Org,as,Heading 6(unused),dash GS,level6,a.,Body Text 5,b,a.1, not Kinhill,Not Kinhill"/>
    <w:basedOn w:val="Normal"/>
    <w:link w:val="Heading6Char"/>
    <w:qFormat/>
    <w:rsid w:val="00DB5537"/>
    <w:pPr>
      <w:numPr>
        <w:ilvl w:val="5"/>
        <w:numId w:val="3"/>
      </w:numPr>
      <w:tabs>
        <w:tab w:val="clear" w:pos="851"/>
        <w:tab w:val="clear" w:pos="1701"/>
        <w:tab w:val="clear" w:pos="2835"/>
        <w:tab w:val="clear" w:pos="3402"/>
      </w:tabs>
      <w:spacing w:before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FB65BB"/>
    <w:pPr>
      <w:numPr>
        <w:ilvl w:val="6"/>
        <w:numId w:val="2"/>
      </w:numPr>
      <w:tabs>
        <w:tab w:val="clear" w:pos="851"/>
      </w:tabs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locked/>
    <w:rsid w:val="00FB65BB"/>
    <w:pPr>
      <w:numPr>
        <w:ilvl w:val="7"/>
        <w:numId w:val="2"/>
      </w:numPr>
      <w:tabs>
        <w:tab w:val="clear" w:pos="851"/>
      </w:tabs>
      <w:spacing w:before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locked/>
    <w:rsid w:val="00FB65BB"/>
    <w:pPr>
      <w:numPr>
        <w:ilvl w:val="8"/>
        <w:numId w:val="2"/>
      </w:numPr>
      <w:tabs>
        <w:tab w:val="clear" w:pos="851"/>
      </w:tabs>
      <w:spacing w:before="240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FB65BB"/>
    <w:pPr>
      <w:spacing w:before="120" w:after="120"/>
      <w:jc w:val="left"/>
    </w:pPr>
    <w:rPr>
      <w:b/>
      <w:bCs/>
      <w:sz w:val="18"/>
      <w:szCs w:val="20"/>
    </w:rPr>
  </w:style>
  <w:style w:type="character" w:styleId="CommentReference">
    <w:name w:val="annotation reference"/>
    <w:uiPriority w:val="99"/>
    <w:semiHidden/>
    <w:locked/>
    <w:rsid w:val="00574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574DF1"/>
    <w:rPr>
      <w:sz w:val="20"/>
      <w:szCs w:val="20"/>
    </w:rPr>
  </w:style>
  <w:style w:type="paragraph" w:styleId="Footer">
    <w:name w:val="footer"/>
    <w:basedOn w:val="Normal"/>
    <w:link w:val="FooterChar"/>
    <w:semiHidden/>
    <w:locked/>
    <w:rsid w:val="00574DF1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  <w:rPr>
      <w:sz w:val="14"/>
    </w:rPr>
  </w:style>
  <w:style w:type="character" w:styleId="FootnoteReference">
    <w:name w:val="footnote reference"/>
    <w:semiHidden/>
    <w:locked/>
    <w:rsid w:val="00574DF1"/>
    <w:rPr>
      <w:rFonts w:ascii="Arial" w:hAnsi="Arial"/>
      <w:vertAlign w:val="superscript"/>
    </w:rPr>
  </w:style>
  <w:style w:type="paragraph" w:styleId="Header">
    <w:name w:val="header"/>
    <w:basedOn w:val="Normal"/>
    <w:link w:val="HeaderChar"/>
    <w:uiPriority w:val="99"/>
    <w:locked/>
    <w:rsid w:val="00574DF1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</w:style>
  <w:style w:type="paragraph" w:styleId="Heading" w:customStyle="1">
    <w:name w:val="Heading"/>
    <w:basedOn w:val="Normal"/>
    <w:next w:val="Normal"/>
    <w:qFormat/>
    <w:rsid w:val="00DB5537"/>
    <w:rPr>
      <w:b/>
      <w:caps/>
    </w:rPr>
  </w:style>
  <w:style w:type="paragraph" w:styleId="Indent1" w:customStyle="1">
    <w:name w:val="Indent 1"/>
    <w:basedOn w:val="Normal"/>
    <w:uiPriority w:val="19"/>
    <w:qFormat/>
    <w:rsid w:val="00DB5537"/>
    <w:pPr>
      <w:spacing w:before="240"/>
      <w:ind w:left="851"/>
    </w:pPr>
  </w:style>
  <w:style w:type="paragraph" w:styleId="Indent2" w:customStyle="1">
    <w:name w:val="Indent 2"/>
    <w:basedOn w:val="Normal"/>
    <w:qFormat/>
    <w:rsid w:val="00DB5537"/>
    <w:pPr>
      <w:spacing w:before="240"/>
      <w:ind w:left="1701"/>
    </w:pPr>
  </w:style>
  <w:style w:type="paragraph" w:styleId="Indent3" w:customStyle="1">
    <w:name w:val="Indent 3"/>
    <w:basedOn w:val="Normal"/>
    <w:qFormat/>
    <w:rsid w:val="00DB5537"/>
    <w:pPr>
      <w:spacing w:before="240"/>
      <w:ind w:left="2835"/>
    </w:pPr>
  </w:style>
  <w:style w:type="paragraph" w:styleId="Indent4" w:customStyle="1">
    <w:name w:val="Indent 4"/>
    <w:basedOn w:val="Normal"/>
    <w:qFormat/>
    <w:rsid w:val="00DB5537"/>
    <w:pPr>
      <w:tabs>
        <w:tab w:val="clear" w:pos="851"/>
        <w:tab w:val="clear" w:pos="2835"/>
      </w:tabs>
      <w:spacing w:before="240"/>
      <w:ind w:left="3402"/>
    </w:pPr>
  </w:style>
  <w:style w:type="paragraph" w:styleId="Indent5" w:customStyle="1">
    <w:name w:val="Indent 5"/>
    <w:basedOn w:val="Normal"/>
    <w:qFormat/>
    <w:rsid w:val="00DB5537"/>
    <w:pPr>
      <w:spacing w:before="240"/>
      <w:ind w:left="3969"/>
    </w:pPr>
  </w:style>
  <w:style w:type="paragraph" w:styleId="Indent6" w:customStyle="1">
    <w:name w:val="Indent 6"/>
    <w:basedOn w:val="Normal"/>
    <w:qFormat/>
    <w:rsid w:val="00DB5537"/>
    <w:pPr>
      <w:spacing w:before="240"/>
      <w:ind w:left="4536"/>
    </w:pPr>
  </w:style>
  <w:style w:type="paragraph" w:styleId="ListNumber">
    <w:name w:val="List Number"/>
    <w:basedOn w:val="Normal"/>
    <w:semiHidden/>
    <w:locked/>
    <w:rsid w:val="00574DF1"/>
    <w:pPr>
      <w:numPr>
        <w:numId w:val="1"/>
      </w:numPr>
      <w:tabs>
        <w:tab w:val="clear" w:pos="851"/>
      </w:tabs>
    </w:pPr>
  </w:style>
  <w:style w:type="paragraph" w:styleId="Litigation1" w:customStyle="1">
    <w:name w:val="Litigation 1"/>
    <w:basedOn w:val="Normal"/>
    <w:rsid w:val="00DB5537"/>
    <w:pPr>
      <w:numPr>
        <w:numId w:val="5"/>
      </w:numPr>
      <w:spacing w:before="240"/>
      <w:outlineLvl w:val="0"/>
    </w:pPr>
  </w:style>
  <w:style w:type="paragraph" w:styleId="Litigation2" w:customStyle="1">
    <w:name w:val="Litigation 2"/>
    <w:basedOn w:val="Normal"/>
    <w:rsid w:val="00DB5537"/>
    <w:pPr>
      <w:numPr>
        <w:ilvl w:val="1"/>
        <w:numId w:val="5"/>
      </w:numPr>
      <w:spacing w:before="240"/>
      <w:outlineLvl w:val="1"/>
    </w:pPr>
  </w:style>
  <w:style w:type="paragraph" w:styleId="Litigation3" w:customStyle="1">
    <w:name w:val="Litigation 3"/>
    <w:basedOn w:val="Normal"/>
    <w:rsid w:val="00DB5537"/>
    <w:pPr>
      <w:numPr>
        <w:ilvl w:val="2"/>
        <w:numId w:val="5"/>
      </w:numPr>
      <w:tabs>
        <w:tab w:val="clear" w:pos="851"/>
        <w:tab w:val="clear" w:pos="3402"/>
      </w:tabs>
      <w:spacing w:before="240"/>
      <w:outlineLvl w:val="2"/>
    </w:pPr>
  </w:style>
  <w:style w:type="paragraph" w:styleId="Litigation4" w:customStyle="1">
    <w:name w:val="Litigation 4"/>
    <w:basedOn w:val="Normal"/>
    <w:rsid w:val="00DB5537"/>
    <w:pPr>
      <w:numPr>
        <w:ilvl w:val="3"/>
        <w:numId w:val="4"/>
      </w:numPr>
      <w:tabs>
        <w:tab w:val="clear" w:pos="851"/>
        <w:tab w:val="clear" w:pos="1701"/>
        <w:tab w:val="clear" w:pos="4536"/>
      </w:tabs>
      <w:spacing w:before="240"/>
      <w:outlineLvl w:val="3"/>
    </w:pPr>
  </w:style>
  <w:style w:type="paragraph" w:styleId="Litigation5" w:customStyle="1">
    <w:name w:val="Litigation 5"/>
    <w:basedOn w:val="Normal"/>
    <w:rsid w:val="00DB5537"/>
    <w:pPr>
      <w:numPr>
        <w:ilvl w:val="4"/>
        <w:numId w:val="5"/>
      </w:numPr>
      <w:tabs>
        <w:tab w:val="clear" w:pos="851"/>
        <w:tab w:val="clear" w:pos="1701"/>
        <w:tab w:val="clear" w:pos="2835"/>
      </w:tabs>
      <w:spacing w:before="240"/>
      <w:outlineLvl w:val="4"/>
    </w:pPr>
  </w:style>
  <w:style w:type="paragraph" w:styleId="MacroText">
    <w:name w:val="macro"/>
    <w:link w:val="MacroTextChar"/>
    <w:semiHidden/>
    <w:locked/>
    <w:rsid w:val="00574DF1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rPr>
      <w:rFonts w:ascii="Arial" w:hAnsi="Arial" w:cs="Courier New"/>
      <w:lang w:eastAsia="en-US"/>
    </w:rPr>
  </w:style>
  <w:style w:type="character" w:styleId="PageNumber">
    <w:name w:val="page number"/>
    <w:semiHidden/>
    <w:locked/>
    <w:rsid w:val="00574DF1"/>
    <w:rPr>
      <w:rFonts w:ascii="Arial" w:hAnsi="Arial"/>
    </w:rPr>
  </w:style>
  <w:style w:type="paragraph" w:styleId="TOC1">
    <w:name w:val="toc 1"/>
    <w:basedOn w:val="Normal"/>
    <w:next w:val="Normal"/>
    <w:uiPriority w:val="39"/>
    <w:locked/>
    <w:rsid w:val="00574DF1"/>
    <w:pPr>
      <w:tabs>
        <w:tab w:val="clear" w:pos="1701"/>
        <w:tab w:val="clear" w:pos="2835"/>
        <w:tab w:val="clear" w:pos="3402"/>
        <w:tab w:val="clear" w:pos="3969"/>
        <w:tab w:val="clear" w:pos="4536"/>
        <w:tab w:val="right" w:leader="dot" w:pos="9639"/>
      </w:tabs>
      <w:spacing w:before="240"/>
      <w:ind w:left="851" w:right="2268" w:hanging="851"/>
      <w:jc w:val="left"/>
    </w:pPr>
    <w:rPr>
      <w:b/>
      <w:caps/>
    </w:rPr>
  </w:style>
  <w:style w:type="paragraph" w:styleId="TOC2">
    <w:name w:val="toc 2"/>
    <w:basedOn w:val="Normal"/>
    <w:next w:val="Normal"/>
    <w:uiPriority w:val="39"/>
    <w:locked/>
    <w:rsid w:val="00574DF1"/>
    <w:pPr>
      <w:tabs>
        <w:tab w:val="clear" w:pos="1701"/>
        <w:tab w:val="clear" w:pos="2835"/>
        <w:tab w:val="clear" w:pos="3969"/>
        <w:tab w:val="clear" w:pos="4536"/>
        <w:tab w:val="right" w:leader="dot" w:pos="9639"/>
      </w:tabs>
      <w:ind w:left="1702" w:right="2268" w:hanging="851"/>
      <w:jc w:val="left"/>
    </w:pPr>
    <w:rPr>
      <w:b/>
    </w:rPr>
  </w:style>
  <w:style w:type="paragraph" w:styleId="ListParagraph">
    <w:name w:val="List Paragraph"/>
    <w:basedOn w:val="Normal"/>
    <w:uiPriority w:val="34"/>
    <w:qFormat/>
    <w:locked/>
    <w:rsid w:val="00FB65BB"/>
    <w:pPr>
      <w:ind w:left="720"/>
      <w:contextualSpacing/>
    </w:pPr>
  </w:style>
  <w:style w:type="paragraph" w:styleId="SchHead1" w:customStyle="1">
    <w:name w:val="SchHead1"/>
    <w:basedOn w:val="Normal"/>
    <w:qFormat/>
    <w:rsid w:val="00DB5537"/>
    <w:pPr>
      <w:numPr>
        <w:numId w:val="6"/>
      </w:num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240"/>
    </w:pPr>
  </w:style>
  <w:style w:type="paragraph" w:styleId="SchHead2" w:customStyle="1">
    <w:name w:val="SchHead2"/>
    <w:basedOn w:val="Normal"/>
    <w:qFormat/>
    <w:rsid w:val="00DB5537"/>
    <w:pPr>
      <w:numPr>
        <w:ilvl w:val="1"/>
        <w:numId w:val="6"/>
      </w:numPr>
      <w:tabs>
        <w:tab w:val="clear" w:pos="851"/>
        <w:tab w:val="clear" w:pos="2835"/>
        <w:tab w:val="clear" w:pos="3402"/>
        <w:tab w:val="clear" w:pos="3969"/>
        <w:tab w:val="clear" w:pos="4536"/>
        <w:tab w:val="clear" w:pos="9639"/>
      </w:tabs>
      <w:spacing w:before="240"/>
    </w:pPr>
  </w:style>
  <w:style w:type="paragraph" w:styleId="SchHead3" w:customStyle="1">
    <w:name w:val="SchHead3"/>
    <w:basedOn w:val="Normal"/>
    <w:qFormat/>
    <w:rsid w:val="00DB5537"/>
    <w:pPr>
      <w:numPr>
        <w:ilvl w:val="2"/>
        <w:numId w:val="6"/>
      </w:numPr>
      <w:tabs>
        <w:tab w:val="clear" w:pos="851"/>
        <w:tab w:val="clear" w:pos="3402"/>
        <w:tab w:val="clear" w:pos="3969"/>
        <w:tab w:val="clear" w:pos="4536"/>
        <w:tab w:val="clear" w:pos="9639"/>
      </w:tabs>
      <w:spacing w:before="240"/>
    </w:pPr>
  </w:style>
  <w:style w:type="paragraph" w:styleId="SchHead4" w:customStyle="1">
    <w:name w:val="SchHead4"/>
    <w:basedOn w:val="Normal"/>
    <w:qFormat/>
    <w:rsid w:val="00DB5537"/>
    <w:pPr>
      <w:numPr>
        <w:ilvl w:val="3"/>
        <w:numId w:val="6"/>
      </w:numPr>
      <w:tabs>
        <w:tab w:val="clear" w:pos="851"/>
        <w:tab w:val="clear" w:pos="1701"/>
        <w:tab w:val="clear" w:pos="3969"/>
        <w:tab w:val="clear" w:pos="4536"/>
        <w:tab w:val="clear" w:pos="9639"/>
      </w:tabs>
      <w:spacing w:before="240"/>
    </w:pPr>
  </w:style>
  <w:style w:type="paragraph" w:styleId="SchHead5" w:customStyle="1">
    <w:name w:val="SchHead5"/>
    <w:basedOn w:val="Normal"/>
    <w:qFormat/>
    <w:rsid w:val="00DB5537"/>
    <w:pPr>
      <w:numPr>
        <w:ilvl w:val="4"/>
        <w:numId w:val="6"/>
      </w:numPr>
      <w:tabs>
        <w:tab w:val="clear" w:pos="851"/>
        <w:tab w:val="clear" w:pos="1701"/>
        <w:tab w:val="clear" w:pos="2835"/>
        <w:tab w:val="clear" w:pos="4536"/>
        <w:tab w:val="clear" w:pos="9639"/>
      </w:tabs>
      <w:spacing w:before="240"/>
    </w:pPr>
  </w:style>
  <w:style w:type="paragraph" w:styleId="SchHead6" w:customStyle="1">
    <w:name w:val="SchHead6"/>
    <w:basedOn w:val="Normal"/>
    <w:qFormat/>
    <w:rsid w:val="00DB5537"/>
    <w:pPr>
      <w:numPr>
        <w:ilvl w:val="5"/>
        <w:numId w:val="6"/>
      </w:numPr>
      <w:tabs>
        <w:tab w:val="clear" w:pos="851"/>
        <w:tab w:val="clear" w:pos="1701"/>
        <w:tab w:val="clear" w:pos="2835"/>
        <w:tab w:val="clear" w:pos="3402"/>
        <w:tab w:val="clear" w:pos="9639"/>
      </w:tabs>
      <w:spacing w:before="240"/>
    </w:pPr>
  </w:style>
  <w:style w:type="paragraph" w:styleId="SchLit1" w:customStyle="1">
    <w:name w:val="SchLit1"/>
    <w:basedOn w:val="Normal"/>
    <w:qFormat/>
    <w:rsid w:val="00DB5537"/>
    <w:pPr>
      <w:numPr>
        <w:numId w:val="7"/>
      </w:numPr>
      <w:tabs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240"/>
      <w:outlineLvl w:val="0"/>
    </w:pPr>
  </w:style>
  <w:style w:type="paragraph" w:styleId="SchLit2" w:customStyle="1">
    <w:name w:val="SchLit2"/>
    <w:basedOn w:val="Normal"/>
    <w:qFormat/>
    <w:rsid w:val="00DB5537"/>
    <w:pPr>
      <w:numPr>
        <w:ilvl w:val="1"/>
        <w:numId w:val="7"/>
      </w:numPr>
      <w:tabs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240"/>
      <w:outlineLvl w:val="1"/>
    </w:pPr>
  </w:style>
  <w:style w:type="paragraph" w:styleId="SchLit3" w:customStyle="1">
    <w:name w:val="SchLit3"/>
    <w:basedOn w:val="Normal"/>
    <w:qFormat/>
    <w:rsid w:val="00DB5537"/>
    <w:pPr>
      <w:numPr>
        <w:ilvl w:val="2"/>
        <w:numId w:val="7"/>
      </w:numPr>
      <w:tabs>
        <w:tab w:val="clear" w:pos="2835"/>
        <w:tab w:val="clear" w:pos="3402"/>
        <w:tab w:val="clear" w:pos="3969"/>
        <w:tab w:val="clear" w:pos="4536"/>
        <w:tab w:val="clear" w:pos="9639"/>
      </w:tabs>
      <w:spacing w:before="240"/>
      <w:jc w:val="left"/>
      <w:outlineLvl w:val="2"/>
    </w:pPr>
  </w:style>
  <w:style w:type="paragraph" w:styleId="SchLit4" w:customStyle="1">
    <w:name w:val="SchLit4"/>
    <w:basedOn w:val="Normal"/>
    <w:qFormat/>
    <w:rsid w:val="00DB5537"/>
    <w:pPr>
      <w:numPr>
        <w:ilvl w:val="3"/>
        <w:numId w:val="7"/>
      </w:numPr>
      <w:tabs>
        <w:tab w:val="clear" w:pos="851"/>
        <w:tab w:val="clear" w:pos="2835"/>
        <w:tab w:val="clear" w:pos="3402"/>
        <w:tab w:val="clear" w:pos="3969"/>
        <w:tab w:val="clear" w:pos="4536"/>
        <w:tab w:val="clear" w:pos="9639"/>
      </w:tabs>
      <w:spacing w:before="240"/>
      <w:outlineLvl w:val="3"/>
    </w:pPr>
  </w:style>
  <w:style w:type="paragraph" w:styleId="SchLit5" w:customStyle="1">
    <w:name w:val="SchLit5"/>
    <w:basedOn w:val="SchLit4"/>
    <w:qFormat/>
    <w:rsid w:val="00DB5537"/>
    <w:pPr>
      <w:numPr>
        <w:ilvl w:val="4"/>
      </w:numPr>
      <w:tabs>
        <w:tab w:val="clear" w:pos="1701"/>
      </w:tabs>
    </w:pPr>
  </w:style>
  <w:style w:type="paragraph" w:styleId="SchLit6" w:customStyle="1">
    <w:name w:val="SchLit6"/>
    <w:basedOn w:val="SchLit5"/>
    <w:qFormat/>
    <w:rsid w:val="00DB5537"/>
    <w:pPr>
      <w:numPr>
        <w:ilvl w:val="5"/>
      </w:numPr>
      <w:tabs>
        <w:tab w:val="left" w:pos="3402"/>
        <w:tab w:val="left" w:pos="4253"/>
      </w:tabs>
    </w:pPr>
  </w:style>
  <w:style w:type="numbering" w:styleId="111111">
    <w:name w:val="Outline List 2"/>
    <w:basedOn w:val="NoList"/>
    <w:uiPriority w:val="99"/>
    <w:semiHidden/>
    <w:unhideWhenUsed/>
    <w:locked/>
    <w:rsid w:val="00E004BD"/>
    <w:pPr>
      <w:numPr>
        <w:numId w:val="8"/>
      </w:numPr>
    </w:pPr>
  </w:style>
  <w:style w:type="numbering" w:styleId="1ai">
    <w:name w:val="Outline List 1"/>
    <w:basedOn w:val="NoList"/>
    <w:uiPriority w:val="99"/>
    <w:semiHidden/>
    <w:unhideWhenUsed/>
    <w:locked/>
    <w:rsid w:val="00E004BD"/>
    <w:pPr>
      <w:numPr>
        <w:numId w:val="9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E004BD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E004B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004BD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unhideWhenUsed/>
    <w:locked/>
    <w:rsid w:val="00E004BD"/>
  </w:style>
  <w:style w:type="paragraph" w:styleId="BlockText">
    <w:name w:val="Block Text"/>
    <w:basedOn w:val="Normal"/>
    <w:uiPriority w:val="99"/>
    <w:semiHidden/>
    <w:locked/>
    <w:rsid w:val="00E004BD"/>
    <w:pPr>
      <w:pBdr>
        <w:top w:val="single" w:color="4F81BD" w:sz="2" w:space="10" w:shadow="1"/>
        <w:left w:val="single" w:color="4F81BD" w:sz="2" w:space="10" w:shadow="1"/>
        <w:bottom w:val="single" w:color="4F81BD" w:sz="2" w:space="10" w:shadow="1"/>
        <w:right w:val="single" w:color="4F81BD" w:sz="2" w:space="10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locked/>
    <w:rsid w:val="00E004BD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E004BD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locked/>
    <w:rsid w:val="00E004BD"/>
    <w:pPr>
      <w:spacing w:after="120" w:line="480" w:lineRule="auto"/>
    </w:pPr>
  </w:style>
  <w:style w:type="character" w:styleId="BodyText2Char" w:customStyle="1">
    <w:name w:val="Body Text 2 Char"/>
    <w:link w:val="BodyText2"/>
    <w:uiPriority w:val="99"/>
    <w:semiHidden/>
    <w:rsid w:val="00E004BD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locked/>
    <w:rsid w:val="00E004BD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semiHidden/>
    <w:rsid w:val="00E004BD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E004BD"/>
    <w:pPr>
      <w:spacing w:after="0"/>
      <w:ind w:firstLine="360"/>
    </w:pPr>
  </w:style>
  <w:style w:type="character" w:styleId="BodyTextFirstIndentChar" w:customStyle="1">
    <w:name w:val="Body Text First Indent Char"/>
    <w:link w:val="BodyTextFirstIndent"/>
    <w:uiPriority w:val="99"/>
    <w:semiHidden/>
    <w:rsid w:val="00E004BD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E004BD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E004BD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E004BD"/>
    <w:pPr>
      <w:spacing w:after="0"/>
      <w:ind w:left="360" w:firstLine="360"/>
    </w:pPr>
  </w:style>
  <w:style w:type="character" w:styleId="BodyTextFirstIndent2Char" w:customStyle="1">
    <w:name w:val="Body Text First Indent 2 Char"/>
    <w:link w:val="BodyTextFirstIndent2"/>
    <w:uiPriority w:val="99"/>
    <w:semiHidden/>
    <w:rsid w:val="00E004BD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E004BD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semiHidden/>
    <w:rsid w:val="00E004BD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E004BD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link w:val="BodyTextIndent3"/>
    <w:uiPriority w:val="99"/>
    <w:semiHidden/>
    <w:rsid w:val="00E004BD"/>
    <w:rPr>
      <w:rFonts w:ascii="Arial" w:hAnsi="Arial"/>
      <w:sz w:val="16"/>
      <w:szCs w:val="16"/>
      <w:lang w:eastAsia="en-US"/>
    </w:rPr>
  </w:style>
  <w:style w:type="character" w:styleId="BookTitle">
    <w:name w:val="Book Title"/>
    <w:uiPriority w:val="99"/>
    <w:semiHidden/>
    <w:locked/>
    <w:rsid w:val="00E004B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E004BD"/>
    <w:pPr>
      <w:ind w:left="4252"/>
    </w:pPr>
  </w:style>
  <w:style w:type="character" w:styleId="ClosingChar" w:customStyle="1">
    <w:name w:val="Closing Char"/>
    <w:link w:val="Closing"/>
    <w:uiPriority w:val="99"/>
    <w:semiHidden/>
    <w:rsid w:val="00E004BD"/>
    <w:rPr>
      <w:rFonts w:ascii="Arial" w:hAnsi="Arial"/>
      <w:sz w:val="22"/>
      <w:szCs w:val="24"/>
      <w:lang w:eastAsia="en-US"/>
    </w:rPr>
  </w:style>
  <w:style w:type="table" w:styleId="ColorfulGrid">
    <w:name w:val="Colorful Grid"/>
    <w:basedOn w:val="TableNormal"/>
    <w:uiPriority w:val="73"/>
    <w:locked/>
    <w:rsid w:val="00E004BD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locked/>
    <w:rsid w:val="00E004BD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locked/>
    <w:rsid w:val="00E004BD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locked/>
    <w:rsid w:val="00E004BD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locked/>
    <w:rsid w:val="00E004BD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locked/>
    <w:rsid w:val="00E004BD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locked/>
    <w:rsid w:val="00E004BD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locked/>
    <w:rsid w:val="00E004B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locked/>
    <w:rsid w:val="00E004B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locked/>
    <w:rsid w:val="00E004B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locked/>
    <w:rsid w:val="00E004B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locked/>
    <w:rsid w:val="00E004B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locked/>
    <w:rsid w:val="00E004B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locked/>
    <w:rsid w:val="00E004B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locked/>
    <w:rsid w:val="00E004BD"/>
    <w:rPr>
      <w:color w:val="000000"/>
    </w:rPr>
    <w:tblPr>
      <w:tblStyleRowBandSize w:val="1"/>
      <w:tblStyleColBandSize w:val="1"/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000000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locked/>
    <w:rsid w:val="00E004BD"/>
    <w:rPr>
      <w:color w:val="000000"/>
    </w:rPr>
    <w:tblPr>
      <w:tblStyleRowBandSize w:val="1"/>
      <w:tblStyleColBandSize w:val="1"/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C4C74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locked/>
    <w:rsid w:val="00E004BD"/>
    <w:rPr>
      <w:color w:val="000000"/>
    </w:rPr>
    <w:tblPr>
      <w:tblStyleRowBandSize w:val="1"/>
      <w:tblStyleColBandSize w:val="1"/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772C2A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locked/>
    <w:rsid w:val="00E004BD"/>
    <w:rPr>
      <w:color w:val="000000"/>
    </w:rPr>
    <w:tblPr>
      <w:tblStyleRowBandSize w:val="1"/>
      <w:tblStyleColBandSize w:val="1"/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5E7530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locked/>
    <w:rsid w:val="00E004BD"/>
    <w:rPr>
      <w:color w:val="000000"/>
    </w:rPr>
    <w:tblPr>
      <w:tblStyleRowBandSize w:val="1"/>
      <w:tblStyleColBandSize w:val="1"/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4C3B62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locked/>
    <w:rsid w:val="00E004BD"/>
    <w:rPr>
      <w:color w:val="000000"/>
    </w:rPr>
    <w:tblPr>
      <w:tblStyleRowBandSize w:val="1"/>
      <w:tblStyleColBandSize w:val="1"/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76A7C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locked/>
    <w:rsid w:val="00E004BD"/>
    <w:rPr>
      <w:color w:val="000000"/>
    </w:rPr>
    <w:tblPr>
      <w:tblStyleRowBandSize w:val="1"/>
      <w:tblStyleColBandSize w:val="1"/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B65608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004BD"/>
    <w:rPr>
      <w:b/>
      <w:bCs/>
    </w:rPr>
  </w:style>
  <w:style w:type="character" w:styleId="CommentTextChar" w:customStyle="1">
    <w:name w:val="Comment Text Char"/>
    <w:link w:val="CommentText"/>
    <w:uiPriority w:val="99"/>
    <w:semiHidden/>
    <w:rsid w:val="00CF3211"/>
    <w:rPr>
      <w:rFonts w:ascii="Arial" w:hAnsi="Arial"/>
      <w:lang w:eastAsia="en-US"/>
    </w:rPr>
  </w:style>
  <w:style w:type="character" w:styleId="CommentSubjectChar" w:customStyle="1">
    <w:name w:val="Comment Subject Char"/>
    <w:link w:val="CommentSubject"/>
    <w:uiPriority w:val="99"/>
    <w:rsid w:val="00E004BD"/>
    <w:rPr>
      <w:rFonts w:ascii="Arial" w:hAnsi="Arial"/>
      <w:lang w:eastAsia="en-US"/>
    </w:rPr>
  </w:style>
  <w:style w:type="table" w:styleId="DarkList">
    <w:name w:val="Dark List"/>
    <w:basedOn w:val="TableNormal"/>
    <w:uiPriority w:val="70"/>
    <w:locked/>
    <w:rsid w:val="00E004B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locked/>
    <w:rsid w:val="00E004B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locked/>
    <w:rsid w:val="00E004B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locked/>
    <w:rsid w:val="00E004B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locked/>
    <w:rsid w:val="00E004B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locked/>
    <w:rsid w:val="00E004B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locked/>
    <w:rsid w:val="00E004B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locked/>
    <w:rsid w:val="00E004BD"/>
  </w:style>
  <w:style w:type="character" w:styleId="DateChar" w:customStyle="1">
    <w:name w:val="Date Char"/>
    <w:link w:val="Date"/>
    <w:uiPriority w:val="99"/>
    <w:semiHidden/>
    <w:rsid w:val="00E004BD"/>
    <w:rPr>
      <w:rFonts w:ascii="Arial" w:hAnsi="Arial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E004BD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/>
    <w:rsid w:val="00E004BD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E004BD"/>
  </w:style>
  <w:style w:type="character" w:styleId="E-mailSignatureChar" w:customStyle="1">
    <w:name w:val="E-mail Signature Char"/>
    <w:link w:val="E-mailSignature"/>
    <w:uiPriority w:val="99"/>
    <w:semiHidden/>
    <w:rsid w:val="00E004BD"/>
    <w:rPr>
      <w:rFonts w:ascii="Arial" w:hAnsi="Arial"/>
      <w:sz w:val="22"/>
      <w:szCs w:val="24"/>
      <w:lang w:eastAsia="en-US"/>
    </w:rPr>
  </w:style>
  <w:style w:type="character" w:styleId="Emphasis">
    <w:name w:val="Emphasis"/>
    <w:uiPriority w:val="99"/>
    <w:semiHidden/>
    <w:locked/>
    <w:rsid w:val="00E004BD"/>
    <w:rPr>
      <w:i/>
      <w:iCs/>
    </w:rPr>
  </w:style>
  <w:style w:type="character" w:styleId="EndnoteReference">
    <w:name w:val="endnote reference"/>
    <w:uiPriority w:val="99"/>
    <w:semiHidden/>
    <w:locked/>
    <w:rsid w:val="00E004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E004BD"/>
    <w:rPr>
      <w:sz w:val="20"/>
      <w:szCs w:val="20"/>
    </w:rPr>
  </w:style>
  <w:style w:type="character" w:styleId="EndnoteTextChar" w:customStyle="1">
    <w:name w:val="Endnote Text Char"/>
    <w:link w:val="EndnoteText"/>
    <w:uiPriority w:val="99"/>
    <w:semiHidden/>
    <w:rsid w:val="00E004BD"/>
    <w:rPr>
      <w:rFonts w:ascii="Arial" w:hAnsi="Arial"/>
      <w:lang w:eastAsia="en-US"/>
    </w:rPr>
  </w:style>
  <w:style w:type="paragraph" w:styleId="EnvelopeAddress">
    <w:name w:val="envelope address"/>
    <w:basedOn w:val="Normal"/>
    <w:uiPriority w:val="99"/>
    <w:semiHidden/>
    <w:locked/>
    <w:rsid w:val="00E004BD"/>
    <w:pPr>
      <w:framePr w:w="7920" w:h="1980" w:hSpace="180" w:wrap="auto" w:hAnchor="page" w:xAlign="center" w:yAlign="bottom" w:hRule="exact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uiPriority w:val="99"/>
    <w:semiHidden/>
    <w:locked/>
    <w:rsid w:val="00E004BD"/>
    <w:rPr>
      <w:rFonts w:ascii="Cambria" w:hAnsi="Cambria"/>
      <w:sz w:val="20"/>
      <w:szCs w:val="20"/>
    </w:rPr>
  </w:style>
  <w:style w:type="character" w:styleId="FollowedHyperlink">
    <w:name w:val="FollowedHyperlink"/>
    <w:uiPriority w:val="99"/>
    <w:semiHidden/>
    <w:locked/>
    <w:rsid w:val="00E004BD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004BD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E004BD"/>
    <w:rPr>
      <w:rFonts w:ascii="Arial" w:hAnsi="Arial"/>
      <w:lang w:eastAsia="en-US"/>
    </w:rPr>
  </w:style>
  <w:style w:type="character" w:styleId="HTMLAcronym">
    <w:name w:val="HTML Acronym"/>
    <w:basedOn w:val="DefaultParagraphFont"/>
    <w:uiPriority w:val="99"/>
    <w:semiHidden/>
    <w:locked/>
    <w:rsid w:val="00E004BD"/>
  </w:style>
  <w:style w:type="paragraph" w:styleId="HTMLAddress">
    <w:name w:val="HTML Address"/>
    <w:basedOn w:val="Normal"/>
    <w:link w:val="HTMLAddressChar"/>
    <w:uiPriority w:val="99"/>
    <w:semiHidden/>
    <w:locked/>
    <w:rsid w:val="00E004BD"/>
    <w:rPr>
      <w:i/>
      <w:iCs/>
    </w:rPr>
  </w:style>
  <w:style w:type="character" w:styleId="HTMLAddressChar" w:customStyle="1">
    <w:name w:val="HTML Address Char"/>
    <w:link w:val="HTMLAddress"/>
    <w:uiPriority w:val="99"/>
    <w:semiHidden/>
    <w:rsid w:val="00E004BD"/>
    <w:rPr>
      <w:rFonts w:ascii="Arial" w:hAnsi="Arial"/>
      <w:i/>
      <w:iCs/>
      <w:sz w:val="22"/>
      <w:szCs w:val="24"/>
      <w:lang w:eastAsia="en-US"/>
    </w:rPr>
  </w:style>
  <w:style w:type="character" w:styleId="HTMLCite">
    <w:name w:val="HTML Cite"/>
    <w:uiPriority w:val="99"/>
    <w:semiHidden/>
    <w:locked/>
    <w:rsid w:val="00E004BD"/>
    <w:rPr>
      <w:i/>
      <w:iCs/>
    </w:rPr>
  </w:style>
  <w:style w:type="character" w:styleId="HTMLCode">
    <w:name w:val="HTML Code"/>
    <w:uiPriority w:val="99"/>
    <w:semiHidden/>
    <w:locked/>
    <w:rsid w:val="00E004BD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locked/>
    <w:rsid w:val="00E004BD"/>
    <w:rPr>
      <w:i/>
      <w:iCs/>
    </w:rPr>
  </w:style>
  <w:style w:type="character" w:styleId="HTMLKeyboard">
    <w:name w:val="HTML Keyboard"/>
    <w:uiPriority w:val="99"/>
    <w:semiHidden/>
    <w:locked/>
    <w:rsid w:val="00E004B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E004BD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link w:val="HTMLPreformatted"/>
    <w:uiPriority w:val="99"/>
    <w:semiHidden/>
    <w:rsid w:val="00E004BD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locked/>
    <w:rsid w:val="00E004BD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locked/>
    <w:rsid w:val="00E004BD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locked/>
    <w:rsid w:val="00E004BD"/>
    <w:rPr>
      <w:i/>
      <w:iCs/>
    </w:rPr>
  </w:style>
  <w:style w:type="character" w:styleId="Hyperlink">
    <w:name w:val="Hyperlink"/>
    <w:uiPriority w:val="99"/>
    <w:locked/>
    <w:rsid w:val="00E004BD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E004BD"/>
    <w:rPr>
      <w:rFonts w:ascii="Cambria" w:hAnsi="Cambria"/>
      <w:b/>
      <w:bCs/>
    </w:rPr>
  </w:style>
  <w:style w:type="character" w:styleId="IntenseEmphasis">
    <w:name w:val="Intense Emphasis"/>
    <w:uiPriority w:val="99"/>
    <w:semiHidden/>
    <w:locked/>
    <w:rsid w:val="00E004BD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E004BD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QuoteChar" w:customStyle="1">
    <w:name w:val="Intense Quote Char"/>
    <w:link w:val="IntenseQuote"/>
    <w:uiPriority w:val="99"/>
    <w:semiHidden/>
    <w:rsid w:val="00CF3211"/>
    <w:rPr>
      <w:rFonts w:ascii="Arial" w:hAnsi="Arial"/>
      <w:b/>
      <w:bCs/>
      <w:i/>
      <w:iCs/>
      <w:color w:val="4F81BD"/>
      <w:sz w:val="22"/>
      <w:szCs w:val="24"/>
      <w:lang w:eastAsia="en-US"/>
    </w:rPr>
  </w:style>
  <w:style w:type="character" w:styleId="IntenseReference">
    <w:name w:val="Intense Reference"/>
    <w:uiPriority w:val="99"/>
    <w:semiHidden/>
    <w:locked/>
    <w:rsid w:val="00E004BD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locked/>
    <w:rsid w:val="00E004BD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E004BD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E004BD"/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E004BD"/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E004BD"/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color="8064A2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color="8064A2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color="8064A2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color="8064A2" w:sz="8" w:space="0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E004BD"/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E004BD"/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color="F79646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color="F79646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color="F79646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color="F79646" w:sz="8" w:space="0"/>
        </w:tcBorders>
      </w:tcPr>
    </w:tblStylePr>
  </w:style>
  <w:style w:type="table" w:styleId="LightList">
    <w:name w:val="Light List"/>
    <w:basedOn w:val="TableNormal"/>
    <w:uiPriority w:val="61"/>
    <w:locked/>
    <w:rsid w:val="00E004BD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E004BD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E004BD"/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E004BD"/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E004BD"/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E004BD"/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E004BD"/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LightShading">
    <w:name w:val="Light Shading"/>
    <w:basedOn w:val="TableNormal"/>
    <w:uiPriority w:val="60"/>
    <w:locked/>
    <w:rsid w:val="00E004BD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locked/>
    <w:rsid w:val="00E004BD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locked/>
    <w:rsid w:val="00E004BD"/>
    <w:rPr>
      <w:color w:val="943634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locked/>
    <w:rsid w:val="00E004BD"/>
    <w:rPr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locked/>
    <w:rsid w:val="00E004BD"/>
    <w:rPr>
      <w:color w:val="5F497A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locked/>
    <w:rsid w:val="00E004BD"/>
    <w:rPr>
      <w:color w:val="31849B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locked/>
    <w:rsid w:val="00E004BD"/>
    <w:rPr>
      <w:color w:val="E36C0A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uiPriority w:val="99"/>
    <w:semiHidden/>
    <w:locked/>
    <w:rsid w:val="00E004BD"/>
  </w:style>
  <w:style w:type="paragraph" w:styleId="List">
    <w:name w:val="List"/>
    <w:basedOn w:val="Normal"/>
    <w:uiPriority w:val="99"/>
    <w:semiHidden/>
    <w:locked/>
    <w:rsid w:val="00E004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E004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E004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E004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E004B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locked/>
    <w:rsid w:val="00E004BD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E004B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E004B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E004B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E004B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E004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E004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E004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E004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E004B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locked/>
    <w:rsid w:val="00E004BD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E004BD"/>
    <w:pPr>
      <w:numPr>
        <w:numId w:val="17"/>
      </w:numPr>
      <w:contextualSpacing/>
    </w:pPr>
  </w:style>
  <w:style w:type="paragraph" w:styleId="ListNumber4">
    <w:name w:val="List Number 4"/>
    <w:basedOn w:val="Normal"/>
    <w:semiHidden/>
    <w:locked/>
    <w:rsid w:val="00E004BD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E004BD"/>
    <w:pPr>
      <w:numPr>
        <w:numId w:val="19"/>
      </w:numPr>
      <w:contextualSpacing/>
    </w:pPr>
  </w:style>
  <w:style w:type="table" w:styleId="MediumGrid1">
    <w:name w:val="Medium Grid 1"/>
    <w:basedOn w:val="TableNormal"/>
    <w:uiPriority w:val="67"/>
    <w:locked/>
    <w:rsid w:val="00E004BD"/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locked/>
    <w:rsid w:val="00E004BD"/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locked/>
    <w:rsid w:val="00E004BD"/>
    <w:tblPr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locked/>
    <w:rsid w:val="00E004BD"/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locked/>
    <w:rsid w:val="00E004BD"/>
    <w:tblPr>
      <w:tblStyleRowBandSize w:val="1"/>
      <w:tblStyleColBandSize w:val="1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locked/>
    <w:rsid w:val="00E004BD"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locked/>
    <w:rsid w:val="00E004BD"/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locked/>
    <w:rsid w:val="00E004BD"/>
    <w:rPr>
      <w:rFonts w:ascii="Cambria" w:hAnsi="Cambria"/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color="000000" w:sz="6" w:space="0"/>
          <w:insideV w:val="single" w:color="000000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locked/>
    <w:rsid w:val="00E004BD"/>
    <w:rPr>
      <w:rFonts w:ascii="Cambria" w:hAnsi="Cambria"/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color="4F81BD" w:sz="6" w:space="0"/>
          <w:insideV w:val="single" w:color="4F81BD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locked/>
    <w:rsid w:val="00E004BD"/>
    <w:rPr>
      <w:rFonts w:ascii="Cambria" w:hAnsi="Cambria"/>
      <w:color w:val="00000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color="C0504D" w:sz="6" w:space="0"/>
          <w:insideV w:val="single" w:color="C0504D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locked/>
    <w:rsid w:val="00E004BD"/>
    <w:rPr>
      <w:rFonts w:ascii="Cambria" w:hAnsi="Cambria"/>
      <w:color w:val="00000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color="9BBB59" w:sz="6" w:space="0"/>
          <w:insideV w:val="single" w:color="9BBB59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locked/>
    <w:rsid w:val="00E004BD"/>
    <w:rPr>
      <w:rFonts w:ascii="Cambria" w:hAnsi="Cambria"/>
      <w:color w:val="00000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color="8064A2" w:sz="6" w:space="0"/>
          <w:insideV w:val="single" w:color="8064A2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locked/>
    <w:rsid w:val="00E004BD"/>
    <w:rPr>
      <w:rFonts w:ascii="Cambria" w:hAnsi="Cambria"/>
      <w:color w:val="00000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color="4BACC6" w:sz="6" w:space="0"/>
          <w:insideV w:val="single" w:color="4BACC6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locked/>
    <w:rsid w:val="00E004BD"/>
    <w:rPr>
      <w:rFonts w:ascii="Cambria" w:hAnsi="Cambria"/>
      <w:color w:val="00000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color="F79646" w:sz="6" w:space="0"/>
          <w:insideV w:val="single" w:color="F79646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locked/>
    <w:rsid w:val="00E004BD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locked/>
    <w:rsid w:val="00E004BD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locked/>
    <w:rsid w:val="00E004BD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locked/>
    <w:rsid w:val="00E004BD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locked/>
    <w:rsid w:val="00E004BD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locked/>
    <w:rsid w:val="00E004BD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locked/>
    <w:rsid w:val="00E004BD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locked/>
    <w:rsid w:val="00E004BD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DengXian" w:hAnsi="DengXian" w:eastAsia="Times New Roman" w:cs="Times New Roman"/>
      </w:rPr>
      <w:tblPr/>
      <w:tcPr>
        <w:tcBorders>
          <w:top w:val="nil"/>
          <w:bottom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locked/>
    <w:rsid w:val="00E004BD"/>
    <w:rPr>
      <w:color w:val="000000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rPr>
        <w:rFonts w:ascii="DengXian" w:hAnsi="DengXian" w:eastAsia="Times New Roman" w:cs="Times New Roman"/>
      </w:rPr>
      <w:tblPr/>
      <w:tcPr>
        <w:tcBorders>
          <w:top w:val="nil"/>
          <w:bottom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locked/>
    <w:rsid w:val="00E004BD"/>
    <w:rPr>
      <w:color w:val="000000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rPr>
        <w:rFonts w:ascii="DengXian" w:hAnsi="DengXian" w:eastAsia="Times New Roman" w:cs="Times New Roman"/>
      </w:rPr>
      <w:tblPr/>
      <w:tcPr>
        <w:tcBorders>
          <w:top w:val="nil"/>
          <w:bottom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bottom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bottom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locked/>
    <w:rsid w:val="00E004BD"/>
    <w:rPr>
      <w:color w:val="00000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rPr>
        <w:rFonts w:ascii="DengXian" w:hAnsi="DengXian" w:eastAsia="Times New Roman" w:cs="Times New Roman"/>
      </w:rPr>
      <w:tblPr/>
      <w:tcPr>
        <w:tcBorders>
          <w:top w:val="nil"/>
          <w:bottom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bottom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bottom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locked/>
    <w:rsid w:val="00E004BD"/>
    <w:rPr>
      <w:color w:val="000000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rPr>
        <w:rFonts w:ascii="DengXian" w:hAnsi="DengXian" w:eastAsia="Times New Roman" w:cs="Times New Roman"/>
      </w:rPr>
      <w:tblPr/>
      <w:tcPr>
        <w:tcBorders>
          <w:top w:val="nil"/>
          <w:bottom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bottom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bottom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locked/>
    <w:rsid w:val="00E004BD"/>
    <w:rPr>
      <w:color w:val="000000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DengXian" w:hAnsi="DengXian" w:eastAsia="Times New Roman" w:cs="Times New Roman"/>
      </w:rPr>
      <w:tblPr/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locked/>
    <w:rsid w:val="00E004BD"/>
    <w:rPr>
      <w:color w:val="000000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</w:tblPr>
    <w:tblStylePr w:type="firstRow">
      <w:rPr>
        <w:rFonts w:ascii="DengXian" w:hAnsi="DengXian" w:eastAsia="Times New Roman" w:cs="Times New Roman"/>
      </w:rPr>
      <w:tblPr/>
      <w:tcPr>
        <w:tcBorders>
          <w:top w:val="nil"/>
          <w:bottom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bottom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bottom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locked/>
    <w:rsid w:val="00E004BD"/>
    <w:rPr>
      <w:rFonts w:ascii="Cambria" w:hAnsi="Cambria"/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E004BD"/>
    <w:rPr>
      <w:rFonts w:ascii="Cambria" w:hAnsi="Cambria"/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E004BD"/>
    <w:rPr>
      <w:rFonts w:ascii="Cambria" w:hAnsi="Cambria"/>
      <w:color w:val="00000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E004BD"/>
    <w:rPr>
      <w:rFonts w:ascii="Cambria" w:hAnsi="Cambria"/>
      <w:color w:val="00000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E004BD"/>
    <w:rPr>
      <w:rFonts w:ascii="Cambria" w:hAnsi="Cambria"/>
      <w:color w:val="00000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E004BD"/>
    <w:rPr>
      <w:rFonts w:ascii="Cambria" w:hAnsi="Cambria"/>
      <w:color w:val="00000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E004BD"/>
    <w:rPr>
      <w:rFonts w:ascii="Cambria" w:hAnsi="Cambria"/>
      <w:color w:val="00000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E004BD"/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E004BD"/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E004BD"/>
    <w:tblPr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E004BD"/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E004BD"/>
    <w:tblPr>
      <w:tblStyleRowBandSize w:val="1"/>
      <w:tblStyleColBandSize w:val="1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E004BD"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E004BD"/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E004BD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E004BD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E004BD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E004BD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E004BD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E004BD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E004BD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E004B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styleId="MessageHeaderChar" w:customStyle="1">
    <w:name w:val="Message Header Char"/>
    <w:link w:val="MessageHeader"/>
    <w:uiPriority w:val="99"/>
    <w:semiHidden/>
    <w:rsid w:val="00E004BD"/>
    <w:rPr>
      <w:rFonts w:ascii="Cambria" w:hAnsi="Cambria" w:eastAsia="Times New Roman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locked/>
    <w:rsid w:val="00E004BD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locked/>
    <w:rsid w:val="00E004B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E004BD"/>
  </w:style>
  <w:style w:type="character" w:styleId="NoteHeadingChar" w:customStyle="1">
    <w:name w:val="Note Heading Char"/>
    <w:link w:val="NoteHeading"/>
    <w:uiPriority w:val="99"/>
    <w:semiHidden/>
    <w:rsid w:val="00E004BD"/>
    <w:rPr>
      <w:rFonts w:ascii="Arial" w:hAnsi="Arial"/>
      <w:sz w:val="22"/>
      <w:szCs w:val="24"/>
      <w:lang w:eastAsia="en-US"/>
    </w:rPr>
  </w:style>
  <w:style w:type="character" w:styleId="PlaceholderText">
    <w:name w:val="Placeholder Text"/>
    <w:uiPriority w:val="99"/>
    <w:semiHidden/>
    <w:locked/>
    <w:rsid w:val="00E004B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locked/>
    <w:rsid w:val="00E004BD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link w:val="PlainText"/>
    <w:uiPriority w:val="99"/>
    <w:semiHidden/>
    <w:rsid w:val="00E004BD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locked/>
    <w:rsid w:val="00E004BD"/>
    <w:rPr>
      <w:i/>
      <w:iCs/>
      <w:color w:val="000000"/>
    </w:rPr>
  </w:style>
  <w:style w:type="character" w:styleId="QuoteChar" w:customStyle="1">
    <w:name w:val="Quote Char"/>
    <w:link w:val="Quote"/>
    <w:uiPriority w:val="99"/>
    <w:semiHidden/>
    <w:rsid w:val="00CF3211"/>
    <w:rPr>
      <w:rFonts w:ascii="Arial" w:hAnsi="Arial"/>
      <w:i/>
      <w:iCs/>
      <w:color w:val="000000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004BD"/>
  </w:style>
  <w:style w:type="character" w:styleId="SalutationChar" w:customStyle="1">
    <w:name w:val="Salutation Char"/>
    <w:link w:val="Salutation"/>
    <w:uiPriority w:val="99"/>
    <w:semiHidden/>
    <w:rsid w:val="00E004BD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locked/>
    <w:rsid w:val="00E004BD"/>
    <w:pPr>
      <w:ind w:left="4252"/>
    </w:pPr>
  </w:style>
  <w:style w:type="character" w:styleId="SignatureChar" w:customStyle="1">
    <w:name w:val="Signature Char"/>
    <w:link w:val="Signature"/>
    <w:uiPriority w:val="99"/>
    <w:semiHidden/>
    <w:rsid w:val="00E004BD"/>
    <w:rPr>
      <w:rFonts w:ascii="Arial" w:hAnsi="Arial"/>
      <w:sz w:val="22"/>
      <w:szCs w:val="24"/>
      <w:lang w:eastAsia="en-US"/>
    </w:rPr>
  </w:style>
  <w:style w:type="character" w:styleId="Strong">
    <w:name w:val="Strong"/>
    <w:uiPriority w:val="99"/>
    <w:semiHidden/>
    <w:locked/>
    <w:rsid w:val="00E004BD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locked/>
    <w:rsid w:val="00E004BD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styleId="SubtitleChar" w:customStyle="1">
    <w:name w:val="Subtitle Char"/>
    <w:link w:val="Subtitle"/>
    <w:uiPriority w:val="99"/>
    <w:semiHidden/>
    <w:rsid w:val="00CF3211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99"/>
    <w:semiHidden/>
    <w:locked/>
    <w:rsid w:val="00E004BD"/>
    <w:rPr>
      <w:i/>
      <w:iCs/>
      <w:color w:val="808080"/>
    </w:rPr>
  </w:style>
  <w:style w:type="character" w:styleId="SubtleReference">
    <w:name w:val="Subtle Reference"/>
    <w:uiPriority w:val="99"/>
    <w:semiHidden/>
    <w:locked/>
    <w:rsid w:val="00E004BD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locked/>
    <w:rsid w:val="00E004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</w:pPr>
  </w:style>
  <w:style w:type="table" w:styleId="TableProfessional">
    <w:name w:val="Table Professional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E004BD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locked/>
    <w:rsid w:val="00E004BD"/>
    <w:pPr>
      <w:pBdr>
        <w:bottom w:val="single" w:color="4F81BD" w:sz="8" w:space="4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styleId="TitleChar" w:customStyle="1">
    <w:name w:val="Title Char"/>
    <w:link w:val="Title"/>
    <w:uiPriority w:val="99"/>
    <w:semiHidden/>
    <w:rsid w:val="00CF3211"/>
    <w:rPr>
      <w:rFonts w:ascii="Cambria" w:hAnsi="Cambria" w:eastAsia="Times New Roman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E004BD"/>
    <w:pPr>
      <w:spacing w:before="120"/>
    </w:pPr>
    <w:rPr>
      <w:rFonts w:ascii="Cambria" w:hAnsi="Cambria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E004BD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004BD"/>
    <w:pPr>
      <w:keepNext/>
      <w:keepLines/>
      <w:numPr>
        <w:numId w:val="0"/>
      </w:numPr>
      <w:tabs>
        <w:tab w:val="left" w:pos="851"/>
      </w:tabs>
      <w:spacing w:before="480"/>
      <w:outlineLvl w:val="9"/>
    </w:pPr>
    <w:rPr>
      <w:rFonts w:ascii="Cambria" w:hAnsi="Cambria" w:cs="Times New Roman"/>
      <w:b/>
      <w:color w:val="365F91"/>
      <w:szCs w:val="28"/>
    </w:rPr>
  </w:style>
  <w:style w:type="character" w:styleId="iddvariablemarker" w:customStyle="1">
    <w:name w:val="iddvariablemarker"/>
    <w:uiPriority w:val="98"/>
    <w:rsid w:val="000A13A5"/>
    <w:rPr>
      <w:rFonts w:ascii="Comic Sans MS" w:hAnsi="Comic Sans MS"/>
      <w:b/>
      <w:color w:val="E10066"/>
      <w:sz w:val="24"/>
    </w:rPr>
  </w:style>
  <w:style w:type="paragraph" w:styleId="NotesPara" w:customStyle="1">
    <w:name w:val="NotesPara"/>
    <w:basedOn w:val="Normal"/>
    <w:uiPriority w:val="97"/>
    <w:qFormat/>
    <w:rsid w:val="003B7977"/>
    <w:pPr>
      <w:pBdr>
        <w:top w:val="single" w:color="FF0000" w:sz="6" w:space="1"/>
        <w:left w:val="single" w:color="FF0000" w:sz="6" w:space="4"/>
        <w:bottom w:val="single" w:color="FF0000" w:sz="6" w:space="1"/>
        <w:right w:val="single" w:color="FF0000" w:sz="6" w:space="4"/>
      </w:pBdr>
      <w:shd w:val="clear" w:color="auto" w:fill="D9D9D9"/>
      <w:tabs>
        <w:tab w:val="clear" w:pos="851"/>
        <w:tab w:val="clear" w:pos="1701"/>
        <w:tab w:val="clear" w:pos="2835"/>
        <w:tab w:val="clear" w:pos="3402"/>
        <w:tab w:val="clear" w:pos="3969"/>
        <w:tab w:val="clear" w:pos="9639"/>
        <w:tab w:val="center" w:pos="4536"/>
      </w:tabs>
      <w:jc w:val="left"/>
    </w:pPr>
    <w:rPr>
      <w:rFonts w:cs="Arial"/>
      <w:sz w:val="24"/>
      <w:szCs w:val="20"/>
    </w:rPr>
  </w:style>
  <w:style w:type="character" w:styleId="NotesChar" w:customStyle="1">
    <w:name w:val="NotesChar"/>
    <w:uiPriority w:val="98"/>
    <w:rsid w:val="0008347F"/>
    <w:rPr>
      <w:rFonts w:ascii="Arial" w:hAnsi="Arial"/>
      <w:color w:val="auto"/>
      <w:sz w:val="22"/>
      <w:bdr w:val="none" w:color="auto" w:sz="0" w:space="0"/>
      <w:shd w:val="clear" w:color="auto" w:fill="D9D9D9"/>
    </w:rPr>
  </w:style>
  <w:style w:type="character" w:styleId="Heading4Char" w:customStyle="1">
    <w:name w:val="Heading 4 Char"/>
    <w:aliases w:val="(i) Char,H4 Char,i Char,h4 Char,4 Char,h4 sub sub heading Char,Heading 4 StGeorge Char,Heading 3A Char,H-4 Char,h41 Char,h42 Char,Para4 Char,(Alt+4) Char,H41 Char,(Alt+4)1 Char,H42 Char,(Alt+4)2 Char,H43 Char,(Alt+4)3 Char,H44 Char"/>
    <w:link w:val="Heading4"/>
    <w:uiPriority w:val="9"/>
    <w:rsid w:val="004531C5"/>
    <w:rPr>
      <w:rFonts w:ascii="Arial" w:hAnsi="Arial"/>
      <w:bCs/>
      <w:sz w:val="22"/>
      <w:szCs w:val="28"/>
      <w:lang w:val="x-none" w:eastAsia="en-US"/>
    </w:rPr>
  </w:style>
  <w:style w:type="character" w:styleId="Heading1Char" w:customStyle="1">
    <w:name w:val="Heading 1 Char"/>
    <w:aliases w:val="1. Char,H1 Char,Section Heading Char,Head1 Char,Heading apps Char,No numbers Char,h1 Char,Heading A Char,69% Char,Attribute Heading 1 Char,Heading 1 St.George Char,heading 1Body Char,H-1 Char,Para1 Char,h11 Char,h12 Char,L1 Char,R1 Char"/>
    <w:link w:val="Heading1"/>
    <w:rsid w:val="00D16A84"/>
    <w:rPr>
      <w:rFonts w:ascii="Arial" w:hAnsi="Arial" w:cs="Arial"/>
      <w:bCs/>
      <w:sz w:val="28"/>
      <w:szCs w:val="32"/>
      <w:lang w:eastAsia="en-US"/>
    </w:rPr>
  </w:style>
  <w:style w:type="character" w:styleId="Heading2Char" w:customStyle="1">
    <w:name w:val="Heading 2 Char"/>
    <w:aliases w:val="1.1 Char,H2 Char,h2 Char,Attribute Heading 2 Char,body Char,test Char,heading 2body Char,h21 Char,h22 Char,Reset numbering Char,2 Char,h2 main heading Char,B Sub/Bold Char,B Sub/Bold1 Char,B Sub/Bold2 Char,B Sub/Bold11 Char,Para2 Char"/>
    <w:link w:val="Heading2"/>
    <w:rsid w:val="00196DE7"/>
    <w:rPr>
      <w:rFonts w:ascii="Arial" w:hAnsi="Arial" w:cs="Arial"/>
      <w:bCs/>
      <w:iCs/>
      <w:sz w:val="22"/>
      <w:szCs w:val="28"/>
      <w:lang w:eastAsia="en-US"/>
    </w:rPr>
  </w:style>
  <w:style w:type="character" w:styleId="Heading3Char" w:customStyle="1">
    <w:name w:val="Heading 3 Char"/>
    <w:aliases w:val="H3 Char1,a Char1,H3 Char Char,a Char Char,JM Char,Lana 2 Char,JMHeading 3 Char,JMHead3 Char,L2 Char,JMHead 3 Char,h3 Char,Head 3 Char,BOD 1 Char,BOD 0 Char,h31 Char,h32 Char,Level 1 - 1 Char,C Sub-Sub/Italic Char,h3 sub heading Char"/>
    <w:link w:val="Heading3"/>
    <w:rsid w:val="00F31020"/>
    <w:rPr>
      <w:rFonts w:ascii="Arial" w:hAnsi="Arial" w:cs="Arial"/>
      <w:bCs/>
      <w:sz w:val="22"/>
      <w:szCs w:val="26"/>
      <w:lang w:eastAsia="en-US"/>
    </w:rPr>
  </w:style>
  <w:style w:type="character" w:styleId="Heading5Char" w:customStyle="1">
    <w:name w:val="Heading 5 Char"/>
    <w:aliases w:val="(A) Char,H5 Char,A Char,Para5 Char,h5 Char,h51 Char,h52 Char,L5 Char,Level 3 - i Char,Document Title 2 Char,Level 3 - (i) Char,Heading 5 StGeorge Char,Heading 5(unused) Char,Dot GS Char,level5 Char,s Char,1.1.1.1.1 Char,Para51 Char"/>
    <w:link w:val="Heading5"/>
    <w:rsid w:val="00196DE7"/>
    <w:rPr>
      <w:rFonts w:ascii="Arial" w:hAnsi="Arial"/>
      <w:bCs/>
      <w:iCs/>
      <w:sz w:val="22"/>
      <w:szCs w:val="26"/>
      <w:lang w:eastAsia="en-US"/>
    </w:rPr>
  </w:style>
  <w:style w:type="character" w:styleId="Heading6Char" w:customStyle="1">
    <w:name w:val="Heading 6 Char"/>
    <w:aliases w:val="(I) Char,H6 Char,I Char,Legal Level 1. Char,L1 PIP Char,Name of Org Char,as Char,Heading 6(unused) Char,dash GS Char,level6 Char,a. Char,Body Text 5 Char,b Char,a.1 Char, not Kinhill Char,Not Kinhill Char"/>
    <w:link w:val="Heading6"/>
    <w:rsid w:val="00196DE7"/>
    <w:rPr>
      <w:rFonts w:ascii="Arial" w:hAnsi="Arial"/>
      <w:bCs/>
      <w:sz w:val="22"/>
      <w:szCs w:val="22"/>
      <w:lang w:eastAsia="en-US"/>
    </w:rPr>
  </w:style>
  <w:style w:type="character" w:styleId="Heading7Char" w:customStyle="1">
    <w:name w:val="Heading 7 Char"/>
    <w:link w:val="Heading7"/>
    <w:rsid w:val="00196DE7"/>
    <w:rPr>
      <w:rFonts w:ascii="Arial" w:hAnsi="Arial"/>
      <w:sz w:val="22"/>
      <w:szCs w:val="24"/>
      <w:lang w:eastAsia="en-US"/>
    </w:rPr>
  </w:style>
  <w:style w:type="character" w:styleId="Heading8Char" w:customStyle="1">
    <w:name w:val="Heading 8 Char"/>
    <w:link w:val="Heading8"/>
    <w:rsid w:val="00196DE7"/>
    <w:rPr>
      <w:rFonts w:ascii="Arial" w:hAnsi="Arial"/>
      <w:iCs/>
      <w:sz w:val="22"/>
      <w:szCs w:val="24"/>
      <w:lang w:eastAsia="en-US"/>
    </w:rPr>
  </w:style>
  <w:style w:type="character" w:styleId="Heading9Char" w:customStyle="1">
    <w:name w:val="Heading 9 Char"/>
    <w:link w:val="Heading9"/>
    <w:rsid w:val="00196DE7"/>
    <w:rPr>
      <w:rFonts w:ascii="Arial" w:hAnsi="Arial" w:cs="Arial"/>
      <w:sz w:val="22"/>
      <w:szCs w:val="22"/>
      <w:lang w:eastAsia="en-US"/>
    </w:rPr>
  </w:style>
  <w:style w:type="character" w:styleId="FooterChar" w:customStyle="1">
    <w:name w:val="Footer Char"/>
    <w:link w:val="Footer"/>
    <w:semiHidden/>
    <w:rsid w:val="00196DE7"/>
    <w:rPr>
      <w:rFonts w:ascii="Arial" w:hAnsi="Arial"/>
      <w:sz w:val="14"/>
      <w:szCs w:val="24"/>
      <w:lang w:eastAsia="en-US"/>
    </w:rPr>
  </w:style>
  <w:style w:type="character" w:styleId="HeaderChar" w:customStyle="1">
    <w:name w:val="Header Char"/>
    <w:link w:val="Header"/>
    <w:uiPriority w:val="99"/>
    <w:rsid w:val="00196DE7"/>
    <w:rPr>
      <w:rFonts w:ascii="Arial" w:hAnsi="Arial"/>
      <w:sz w:val="22"/>
      <w:szCs w:val="24"/>
      <w:lang w:eastAsia="en-US"/>
    </w:rPr>
  </w:style>
  <w:style w:type="character" w:styleId="MacroTextChar" w:customStyle="1">
    <w:name w:val="Macro Text Char"/>
    <w:link w:val="MacroText"/>
    <w:semiHidden/>
    <w:rsid w:val="00196DE7"/>
    <w:rPr>
      <w:rFonts w:ascii="Arial" w:hAnsi="Arial" w:cs="Courier New"/>
      <w:lang w:val="en-AU" w:eastAsia="en-US" w:bidi="ar-SA"/>
    </w:rPr>
  </w:style>
  <w:style w:type="paragraph" w:styleId="Footerlogo" w:customStyle="1">
    <w:name w:val="Footer logo"/>
    <w:basedOn w:val="Normal"/>
    <w:rsid w:val="00196DE7"/>
    <w:pPr>
      <w:tabs>
        <w:tab w:val="clear" w:pos="2835"/>
        <w:tab w:val="clear" w:pos="3969"/>
        <w:tab w:val="clear" w:pos="4536"/>
        <w:tab w:val="left" w:pos="2552"/>
        <w:tab w:val="left" w:pos="4253"/>
        <w:tab w:val="left" w:pos="5103"/>
      </w:tabs>
      <w:jc w:val="center"/>
    </w:pPr>
    <w:rPr>
      <w:noProof/>
      <w:sz w:val="18"/>
      <w:szCs w:val="20"/>
    </w:rPr>
  </w:style>
  <w:style w:type="paragraph" w:styleId="Revision">
    <w:name w:val="Revision"/>
    <w:hidden/>
    <w:uiPriority w:val="99"/>
    <w:semiHidden/>
    <w:rsid w:val="00196DE7"/>
    <w:rPr>
      <w:rFonts w:ascii="Arial" w:hAnsi="Arial"/>
      <w:sz w:val="22"/>
      <w:lang w:eastAsia="en-US"/>
    </w:rPr>
  </w:style>
  <w:style w:type="character" w:styleId="CharSchPTNo" w:customStyle="1">
    <w:name w:val="CharSchPTNo"/>
    <w:basedOn w:val="DefaultParagraphFont"/>
    <w:rsid w:val="00196DE7"/>
  </w:style>
  <w:style w:type="character" w:styleId="CharSchPTText" w:customStyle="1">
    <w:name w:val="CharSchPTText"/>
    <w:basedOn w:val="DefaultParagraphFont"/>
    <w:rsid w:val="00196DE7"/>
  </w:style>
  <w:style w:type="paragraph" w:styleId="P1" w:customStyle="1">
    <w:name w:val="P1"/>
    <w:aliases w:val="(a)"/>
    <w:basedOn w:val="Normal"/>
    <w:rsid w:val="00196DE7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  <w:tab w:val="right" w:pos="1191"/>
      </w:tabs>
      <w:spacing w:before="60" w:line="260" w:lineRule="exact"/>
      <w:ind w:left="1418" w:hanging="1418"/>
    </w:pPr>
    <w:rPr>
      <w:rFonts w:ascii="Times New Roman" w:hAnsi="Times New Roman"/>
      <w:sz w:val="24"/>
    </w:rPr>
  </w:style>
  <w:style w:type="paragraph" w:styleId="Schedulepart" w:customStyle="1">
    <w:name w:val="Schedule part"/>
    <w:basedOn w:val="Normal"/>
    <w:rsid w:val="00196DE7"/>
    <w:pPr>
      <w:keepNext/>
      <w:keepLines/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360"/>
      <w:ind w:left="1559" w:hanging="1559"/>
      <w:jc w:val="left"/>
    </w:pPr>
    <w:rPr>
      <w:b/>
      <w:sz w:val="28"/>
    </w:rPr>
  </w:style>
  <w:style w:type="paragraph" w:styleId="TableColHead" w:customStyle="1">
    <w:name w:val="TableColHead"/>
    <w:basedOn w:val="Normal"/>
    <w:rsid w:val="00196DE7"/>
    <w:pPr>
      <w:keepNext/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120" w:after="60" w:line="200" w:lineRule="exact"/>
      <w:jc w:val="left"/>
    </w:pPr>
    <w:rPr>
      <w:b/>
      <w:sz w:val="18"/>
    </w:rPr>
  </w:style>
  <w:style w:type="paragraph" w:styleId="TableText" w:customStyle="1">
    <w:name w:val="TableText"/>
    <w:basedOn w:val="Normal"/>
    <w:rsid w:val="00196DE7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60" w:after="60" w:line="240" w:lineRule="exact"/>
      <w:jc w:val="left"/>
    </w:pPr>
    <w:rPr>
      <w:rFonts w:ascii="Times New Roman" w:hAnsi="Times New Roman"/>
    </w:rPr>
  </w:style>
  <w:style w:type="paragraph" w:styleId="LevelA1" w:customStyle="1">
    <w:name w:val="LevelA1"/>
    <w:basedOn w:val="Normal"/>
    <w:rsid w:val="008223D4"/>
    <w:pPr>
      <w:numPr>
        <w:ilvl w:val="1"/>
        <w:numId w:val="20"/>
      </w:numPr>
      <w:tabs>
        <w:tab w:val="clear" w:pos="1701"/>
      </w:tabs>
      <w:spacing w:before="240"/>
    </w:pPr>
  </w:style>
  <w:style w:type="paragraph" w:styleId="LevelA2" w:customStyle="1">
    <w:name w:val="LevelA2"/>
    <w:basedOn w:val="LevelA1"/>
    <w:rsid w:val="008223D4"/>
    <w:pPr>
      <w:numPr>
        <w:ilvl w:val="2"/>
      </w:numPr>
    </w:pPr>
  </w:style>
  <w:style w:type="paragraph" w:styleId="LevelA3" w:customStyle="1">
    <w:name w:val="LevelA3"/>
    <w:basedOn w:val="Normal"/>
    <w:rsid w:val="008223D4"/>
    <w:pPr>
      <w:numPr>
        <w:ilvl w:val="3"/>
        <w:numId w:val="20"/>
      </w:numPr>
      <w:tabs>
        <w:tab w:val="clear" w:pos="851"/>
      </w:tabs>
      <w:spacing w:before="240"/>
    </w:pPr>
  </w:style>
  <w:style w:type="paragraph" w:styleId="LevelA" w:customStyle="1">
    <w:name w:val="LevelA"/>
    <w:basedOn w:val="Normal"/>
    <w:qFormat/>
    <w:rsid w:val="008223D4"/>
    <w:pPr>
      <w:numPr>
        <w:numId w:val="20"/>
      </w:numPr>
      <w:tabs>
        <w:tab w:val="clear" w:pos="851"/>
      </w:tabs>
      <w:jc w:val="center"/>
    </w:pPr>
    <w:rPr>
      <w:rFonts w:ascii="Arial Bold" w:hAnsi="Arial Bold"/>
      <w:b/>
      <w:sz w:val="26"/>
    </w:rPr>
  </w:style>
  <w:style w:type="paragraph" w:styleId="LevelA4" w:customStyle="1">
    <w:name w:val="LevelA4"/>
    <w:basedOn w:val="Normal"/>
    <w:qFormat/>
    <w:rsid w:val="008223D4"/>
    <w:pPr>
      <w:numPr>
        <w:ilvl w:val="4"/>
        <w:numId w:val="20"/>
      </w:numPr>
      <w:tabs>
        <w:tab w:val="clear" w:pos="851"/>
      </w:tabs>
      <w:spacing w:before="240"/>
    </w:pPr>
  </w:style>
  <w:style w:type="paragraph" w:styleId="subsection" w:customStyle="1">
    <w:name w:val="subsection"/>
    <w:aliases w:val="ss"/>
    <w:basedOn w:val="Normal"/>
    <w:link w:val="subsectionChar"/>
    <w:rsid w:val="004C7320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  <w:tab w:val="right" w:pos="1021"/>
      </w:tabs>
      <w:spacing w:before="180"/>
      <w:ind w:left="1134" w:hanging="1134"/>
      <w:jc w:val="left"/>
    </w:pPr>
    <w:rPr>
      <w:rFonts w:ascii="Times New Roman" w:hAnsi="Times New Roman"/>
      <w:szCs w:val="20"/>
      <w:lang w:eastAsia="en-AU"/>
    </w:rPr>
  </w:style>
  <w:style w:type="character" w:styleId="subsectionChar" w:customStyle="1">
    <w:name w:val="subsection Char"/>
    <w:aliases w:val="ss Char"/>
    <w:link w:val="subsection"/>
    <w:locked/>
    <w:rsid w:val="004C7320"/>
    <w:rPr>
      <w:sz w:val="22"/>
    </w:rPr>
  </w:style>
  <w:style w:type="character" w:styleId="CharDivNo" w:customStyle="1">
    <w:name w:val="CharDivNo"/>
    <w:qFormat/>
    <w:rsid w:val="004C7320"/>
  </w:style>
  <w:style w:type="character" w:styleId="CharDivText" w:customStyle="1">
    <w:name w:val="CharDivText"/>
    <w:qFormat/>
    <w:rsid w:val="004C7320"/>
  </w:style>
  <w:style w:type="character" w:styleId="CharPartNo" w:customStyle="1">
    <w:name w:val="CharPartNo"/>
    <w:qFormat/>
    <w:rsid w:val="004C7320"/>
  </w:style>
  <w:style w:type="paragraph" w:styleId="Tablea" w:customStyle="1">
    <w:name w:val="Table(a)"/>
    <w:aliases w:val="ta"/>
    <w:basedOn w:val="Normal"/>
    <w:rsid w:val="004C7320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60"/>
      <w:ind w:left="284" w:hanging="284"/>
      <w:jc w:val="left"/>
    </w:pPr>
    <w:rPr>
      <w:rFonts w:ascii="Times New Roman" w:hAnsi="Times New Roman"/>
      <w:sz w:val="20"/>
      <w:szCs w:val="20"/>
      <w:lang w:eastAsia="en-AU"/>
    </w:rPr>
  </w:style>
  <w:style w:type="paragraph" w:styleId="Tabletext0" w:customStyle="1">
    <w:name w:val="Tabletext"/>
    <w:aliases w:val="tt"/>
    <w:basedOn w:val="Normal"/>
    <w:rsid w:val="004C7320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60" w:line="240" w:lineRule="atLeast"/>
      <w:jc w:val="left"/>
    </w:pPr>
    <w:rPr>
      <w:rFonts w:ascii="Times New Roman" w:hAnsi="Times New Roman"/>
      <w:sz w:val="20"/>
      <w:szCs w:val="20"/>
      <w:lang w:eastAsia="en-AU"/>
    </w:rPr>
  </w:style>
  <w:style w:type="paragraph" w:styleId="TableHeading" w:customStyle="1">
    <w:name w:val="TableHeading"/>
    <w:aliases w:val="th"/>
    <w:basedOn w:val="Normal"/>
    <w:next w:val="Tabletext0"/>
    <w:rsid w:val="004C7320"/>
    <w:pPr>
      <w:keepNext/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60" w:line="240" w:lineRule="atLeast"/>
      <w:jc w:val="left"/>
    </w:pPr>
    <w:rPr>
      <w:rFonts w:ascii="Times New Roman" w:hAnsi="Times New Roman"/>
      <w:b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F2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297">
          <w:marLeft w:val="75"/>
          <w:marRight w:val="0"/>
          <w:marTop w:val="3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1844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hyperlink" Target="tel:0399821500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5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oter" Target="footer6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eader" Target="header4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header" Target="header6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footer" Target="footer5.xml" Id="rId23" /><Relationship Type="http://schemas.openxmlformats.org/officeDocument/2006/relationships/endnotes" Target="endnotes.xml" Id="rId10" /><Relationship Type="http://schemas.openxmlformats.org/officeDocument/2006/relationships/image" Target="media/image2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footer" Target="footer4.xml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E6FA383A7D74BB8D6A2A38295B80B" ma:contentTypeVersion="9" ma:contentTypeDescription="Create a new document." ma:contentTypeScope="" ma:versionID="0e8e31108cf4bd5f2f485e1270924762">
  <xsd:schema xmlns:xsd="http://www.w3.org/2001/XMLSchema" xmlns:xs="http://www.w3.org/2001/XMLSchema" xmlns:p="http://schemas.microsoft.com/office/2006/metadata/properties" xmlns:ns2="3dbfbf82-15e8-44ee-b97b-af7473d069dc" targetNamespace="http://schemas.microsoft.com/office/2006/metadata/properties" ma:root="true" ma:fieldsID="a3c956b89fa7e99c6b26fb7bc04881bc" ns2:_="">
    <xsd:import namespace="3dbfbf82-15e8-44ee-b97b-af7473d0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fbf82-15e8-44ee-b97b-af7473d06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A8922-5A6A-4D6B-9979-69D35084E762}"/>
</file>

<file path=customXml/itemProps2.xml><?xml version="1.0" encoding="utf-8"?>
<ds:datastoreItem xmlns:ds="http://schemas.openxmlformats.org/officeDocument/2006/customXml" ds:itemID="{FE688638-50BD-4C8B-8550-49526DF5CC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B719B5-CF44-459E-9DA6-5D48BC2B0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3D5B9-C664-43D7-A672-17262B8EEB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2318</Words>
  <Characters>13217</Characters>
  <Application>Microsoft Office Word</Application>
  <DocSecurity>4</DocSecurity>
  <Lines>110</Lines>
  <Paragraphs>31</Paragraphs>
  <ScaleCrop>false</ScaleCrop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RZO 309830-00001</dc:title>
  <dc:subject/>
  <dc:creator/>
  <cp:keywords/>
  <dc:description/>
  <cp:lastModifiedBy/>
  <cp:revision>13</cp:revision>
  <dcterms:created xsi:type="dcterms:W3CDTF">2020-04-05T09:53:00Z</dcterms:created>
  <dcterms:modified xsi:type="dcterms:W3CDTF">2020-09-02T21:54:00Z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0x0101007E4E6FA383A7D74BB8D6A2A38295B80B</vt:lpwstr>
  </property>
</Properties>
</file>